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-1168" w:type="dxa"/>
        <w:tblLook w:val="04A0" w:firstRow="1" w:lastRow="0" w:firstColumn="1" w:lastColumn="0" w:noHBand="0" w:noVBand="1"/>
      </w:tblPr>
      <w:tblGrid>
        <w:gridCol w:w="436"/>
        <w:gridCol w:w="10303"/>
      </w:tblGrid>
      <w:tr w:rsidR="00B07A73" w:rsidTr="00F0732F">
        <w:tc>
          <w:tcPr>
            <w:tcW w:w="436" w:type="dxa"/>
          </w:tcPr>
          <w:p w:rsidR="00B07A73" w:rsidRDefault="00B07A73" w:rsidP="00D56669">
            <w:pPr>
              <w:spacing w:after="30" w:line="220" w:lineRule="atLeast"/>
              <w:jc w:val="both"/>
              <w:rPr>
                <w:rFonts w:ascii="CentSchbook Win95BT" w:eastAsia="Times New Roman" w:hAnsi="CentSchbook Win95BT" w:cs="Times New Roman"/>
                <w:color w:val="000000"/>
                <w:lang w:eastAsia="ru-RU"/>
              </w:rPr>
            </w:pPr>
            <w:r>
              <w:rPr>
                <w:rFonts w:ascii="CentSchbook Win95BT" w:eastAsia="Times New Roman" w:hAnsi="CentSchbook Win95BT" w:cs="Times New Roman"/>
                <w:color w:val="000000"/>
                <w:lang w:eastAsia="ru-RU"/>
              </w:rPr>
              <w:t>1</w:t>
            </w:r>
          </w:p>
        </w:tc>
        <w:tc>
          <w:tcPr>
            <w:tcW w:w="10303" w:type="dxa"/>
          </w:tcPr>
          <w:p w:rsidR="00B07A73" w:rsidRPr="00B07A73" w:rsidRDefault="00F0732F" w:rsidP="00B07A73">
            <w:pPr>
              <w:spacing w:before="60" w:after="100" w:afterAutospacing="1" w:line="220" w:lineRule="atLeast"/>
              <w:rPr>
                <w:rFonts w:ascii="CentSchbook Win95BT" w:eastAsia="Times New Roman" w:hAnsi="CentSchbook Win95BT" w:cs="Times New Roman"/>
                <w:color w:val="000000"/>
                <w:lang w:eastAsia="ru-RU"/>
              </w:rPr>
            </w:pPr>
            <w:r w:rsidRPr="00F0732F">
              <w:rPr>
                <w:rFonts w:ascii="CentSchbook Win95BT" w:eastAsia="Times New Roman" w:hAnsi="CentSchbook Win95BT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7EAE6C" wp14:editId="11F6254D">
                      <wp:simplePos x="0" y="0"/>
                      <wp:positionH relativeFrom="column">
                        <wp:posOffset>1436370</wp:posOffset>
                      </wp:positionH>
                      <wp:positionV relativeFrom="paragraph">
                        <wp:posOffset>-525145</wp:posOffset>
                      </wp:positionV>
                      <wp:extent cx="2374265" cy="1403985"/>
                      <wp:effectExtent l="0" t="0" r="24130" b="14605"/>
                      <wp:wrapNone/>
                      <wp:docPr id="30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0732F" w:rsidRDefault="00F0732F">
                                  <w:r>
                                    <w:t xml:space="preserve">1 задание банк </w:t>
                                  </w:r>
                                  <w:proofErr w:type="spellStart"/>
                                  <w:r>
                                    <w:t>фипи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113.1pt;margin-top:-41.3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">
                      <v:textbox style="mso-fit-shape-to-text:t">
                        <w:txbxContent>
                          <w:p w:rsidR="00F0732F" w:rsidRDefault="00F0732F">
                            <w:r>
                              <w:t xml:space="preserve">1 задание банк </w:t>
                            </w:r>
                            <w:proofErr w:type="spellStart"/>
                            <w:r>
                              <w:t>фипи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07A73" w:rsidRPr="00B07A73">
              <w:rPr>
                <w:rFonts w:ascii="CentSchbook Win95BT" w:eastAsia="Times New Roman" w:hAnsi="CentSchbook Win95BT" w:cs="Times New Roman"/>
                <w:color w:val="000000"/>
                <w:lang w:eastAsia="ru-RU"/>
              </w:rPr>
              <w:t>Запишите слово, пропущенное в приведенной ниже схеме.</w:t>
            </w:r>
            <w:r w:rsidR="00B07A73">
              <w:rPr>
                <w:rFonts w:ascii="CentSchbook Win95BT" w:eastAsia="Times New Roman" w:hAnsi="CentSchbook Win95BT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inline distT="0" distB="0" distL="0" distR="0" wp14:anchorId="2B01BA10" wp14:editId="7C4BCF66">
                      <wp:extent cx="304800" cy="304800"/>
                      <wp:effectExtent l="0" t="0" r="0" b="0"/>
                      <wp:docPr id="1" name="Прямоугольник 1" descr="http://85.142.162.119/os11/docs/756DF168F63F9A6341711C61AA5EC578/questions/2842/img376187n0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" o:spid="_x0000_s1026" alt="http://85.142.162.119/os11/docs/756DF168F63F9A6341711C61AA5EC578/questions/2842/img376187n0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DlBp6opAwAAMAYAAA4A&#10;AAAAAAAAAAAAAAAALgIAAGRycy9lMm9Eb2MueG1sUEsBAi0AFAAGAAgAAAAhAEyg6SzYAAAAAwEA&#10;AA8AAAAAAAAAAAAAAAAAgwUAAGRycy9kb3ducmV2LnhtbFBLBQYAAAAABAAEAPMAAACI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B07A73" w:rsidRDefault="00B07A73" w:rsidP="00D56669">
            <w:pPr>
              <w:spacing w:after="30" w:line="220" w:lineRule="atLeast"/>
              <w:jc w:val="both"/>
              <w:rPr>
                <w:rFonts w:ascii="CentSchbook Win95BT" w:eastAsia="Times New Roman" w:hAnsi="CentSchbook Win95BT" w:cs="Times New Roman"/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3608939" wp14:editId="297D0B47">
                  <wp:extent cx="3895725" cy="17811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5725" cy="1781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7A73" w:rsidTr="00F0732F">
        <w:tc>
          <w:tcPr>
            <w:tcW w:w="436" w:type="dxa"/>
          </w:tcPr>
          <w:p w:rsidR="00B07A73" w:rsidRDefault="00B07A73" w:rsidP="00D56669">
            <w:pPr>
              <w:spacing w:after="30" w:line="220" w:lineRule="atLeast"/>
              <w:jc w:val="both"/>
              <w:rPr>
                <w:rFonts w:ascii="CentSchbook Win95BT" w:eastAsia="Times New Roman" w:hAnsi="CentSchbook Win95BT" w:cs="Times New Roman"/>
                <w:color w:val="000000"/>
                <w:lang w:eastAsia="ru-RU"/>
              </w:rPr>
            </w:pPr>
            <w:r>
              <w:rPr>
                <w:rFonts w:ascii="CentSchbook Win95BT" w:eastAsia="Times New Roman" w:hAnsi="CentSchbook Win95BT" w:cs="Times New Roman"/>
                <w:color w:val="000000"/>
                <w:lang w:eastAsia="ru-RU"/>
              </w:rPr>
              <w:t>2</w:t>
            </w:r>
          </w:p>
        </w:tc>
        <w:tc>
          <w:tcPr>
            <w:tcW w:w="10303" w:type="dxa"/>
          </w:tcPr>
          <w:p w:rsidR="00B07A73" w:rsidRDefault="00B07A73" w:rsidP="00D56669">
            <w:pPr>
              <w:spacing w:after="30" w:line="220" w:lineRule="atLeast"/>
              <w:jc w:val="both"/>
              <w:rPr>
                <w:rFonts w:ascii="CentSchbook Win95BT" w:eastAsia="Times New Roman" w:hAnsi="CentSchbook Win95BT" w:cs="Times New Roman"/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CE6ACEB" wp14:editId="3884A56A">
                  <wp:extent cx="5791200" cy="25622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200" cy="2562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7A73" w:rsidTr="00F0732F">
        <w:tc>
          <w:tcPr>
            <w:tcW w:w="436" w:type="dxa"/>
          </w:tcPr>
          <w:p w:rsidR="00B07A73" w:rsidRDefault="00B07A73" w:rsidP="00D56669">
            <w:pPr>
              <w:spacing w:after="30" w:line="220" w:lineRule="atLeast"/>
              <w:jc w:val="both"/>
              <w:rPr>
                <w:rFonts w:ascii="CentSchbook Win95BT" w:eastAsia="Times New Roman" w:hAnsi="CentSchbook Win95BT" w:cs="Times New Roman"/>
                <w:color w:val="000000"/>
                <w:lang w:eastAsia="ru-RU"/>
              </w:rPr>
            </w:pPr>
            <w:r>
              <w:rPr>
                <w:rFonts w:ascii="CentSchbook Win95BT" w:eastAsia="Times New Roman" w:hAnsi="CentSchbook Win95BT" w:cs="Times New Roman"/>
                <w:color w:val="000000"/>
                <w:lang w:eastAsia="ru-RU"/>
              </w:rPr>
              <w:t>3</w:t>
            </w:r>
          </w:p>
        </w:tc>
        <w:tc>
          <w:tcPr>
            <w:tcW w:w="10303" w:type="dxa"/>
          </w:tcPr>
          <w:p w:rsidR="00B07A73" w:rsidRDefault="00B07A73" w:rsidP="00D56669">
            <w:pPr>
              <w:spacing w:after="30" w:line="220" w:lineRule="atLeast"/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80C0DF8" wp14:editId="1180C2C8">
                  <wp:extent cx="5753100" cy="159067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3100" cy="1590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7A73" w:rsidTr="00F0732F">
        <w:tc>
          <w:tcPr>
            <w:tcW w:w="436" w:type="dxa"/>
          </w:tcPr>
          <w:p w:rsidR="00B07A73" w:rsidRDefault="00B07A73" w:rsidP="00D56669">
            <w:pPr>
              <w:spacing w:after="30" w:line="220" w:lineRule="atLeast"/>
              <w:jc w:val="both"/>
              <w:rPr>
                <w:rFonts w:ascii="CentSchbook Win95BT" w:eastAsia="Times New Roman" w:hAnsi="CentSchbook Win95BT" w:cs="Times New Roman"/>
                <w:color w:val="000000"/>
                <w:lang w:eastAsia="ru-RU"/>
              </w:rPr>
            </w:pPr>
            <w:r>
              <w:rPr>
                <w:rFonts w:ascii="CentSchbook Win95BT" w:eastAsia="Times New Roman" w:hAnsi="CentSchbook Win95BT" w:cs="Times New Roman"/>
                <w:color w:val="000000"/>
                <w:lang w:eastAsia="ru-RU"/>
              </w:rPr>
              <w:t>4</w:t>
            </w:r>
          </w:p>
        </w:tc>
        <w:tc>
          <w:tcPr>
            <w:tcW w:w="10303" w:type="dxa"/>
          </w:tcPr>
          <w:p w:rsidR="00B07A73" w:rsidRPr="00B07A73" w:rsidRDefault="00B07A73" w:rsidP="00D56669">
            <w:pPr>
              <w:spacing w:after="30" w:line="220" w:lineRule="atLeast"/>
              <w:jc w:val="both"/>
              <w:rPr>
                <w:noProof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8D4559A" wp14:editId="44E4C4F8">
                  <wp:extent cx="5314950" cy="13716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1495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7A73" w:rsidTr="00F0732F">
        <w:tc>
          <w:tcPr>
            <w:tcW w:w="436" w:type="dxa"/>
          </w:tcPr>
          <w:p w:rsidR="00B07A73" w:rsidRPr="00B07A73" w:rsidRDefault="00B07A73" w:rsidP="00D56669">
            <w:pPr>
              <w:spacing w:after="30" w:line="220" w:lineRule="atLeast"/>
              <w:jc w:val="both"/>
              <w:rPr>
                <w:rFonts w:ascii="CentSchbook Win95BT" w:eastAsia="Times New Roman" w:hAnsi="CentSchbook Win95BT" w:cs="Times New Roman"/>
                <w:color w:val="000000"/>
                <w:lang w:val="en-US" w:eastAsia="ru-RU"/>
              </w:rPr>
            </w:pPr>
            <w:r>
              <w:rPr>
                <w:rFonts w:ascii="CentSchbook Win95BT" w:eastAsia="Times New Roman" w:hAnsi="CentSchbook Win95BT" w:cs="Times New Roman"/>
                <w:color w:val="000000"/>
                <w:lang w:val="en-US" w:eastAsia="ru-RU"/>
              </w:rPr>
              <w:lastRenderedPageBreak/>
              <w:t>5</w:t>
            </w:r>
          </w:p>
        </w:tc>
        <w:tc>
          <w:tcPr>
            <w:tcW w:w="10303" w:type="dxa"/>
          </w:tcPr>
          <w:p w:rsidR="00B07A73" w:rsidRDefault="00B07A73" w:rsidP="00D56669">
            <w:pPr>
              <w:spacing w:after="30" w:line="220" w:lineRule="atLeast"/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FA5CA76" wp14:editId="3654C458">
                  <wp:extent cx="5334000" cy="205813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0" cy="2058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7A73" w:rsidTr="00F0732F">
        <w:tc>
          <w:tcPr>
            <w:tcW w:w="436" w:type="dxa"/>
          </w:tcPr>
          <w:p w:rsidR="00B07A73" w:rsidRDefault="00B07A73" w:rsidP="00D56669">
            <w:pPr>
              <w:spacing w:after="30" w:line="220" w:lineRule="atLeast"/>
              <w:jc w:val="both"/>
              <w:rPr>
                <w:rFonts w:ascii="CentSchbook Win95BT" w:eastAsia="Times New Roman" w:hAnsi="CentSchbook Win95BT" w:cs="Times New Roman"/>
                <w:color w:val="000000"/>
                <w:lang w:val="en-US" w:eastAsia="ru-RU"/>
              </w:rPr>
            </w:pPr>
            <w:r>
              <w:rPr>
                <w:rFonts w:ascii="CentSchbook Win95BT" w:eastAsia="Times New Roman" w:hAnsi="CentSchbook Win95BT" w:cs="Times New Roman"/>
                <w:color w:val="000000"/>
                <w:lang w:val="en-US" w:eastAsia="ru-RU"/>
              </w:rPr>
              <w:t>6</w:t>
            </w:r>
          </w:p>
        </w:tc>
        <w:tc>
          <w:tcPr>
            <w:tcW w:w="10303" w:type="dxa"/>
          </w:tcPr>
          <w:p w:rsidR="00B07A73" w:rsidRDefault="009F5A67" w:rsidP="00D56669">
            <w:pPr>
              <w:spacing w:after="30" w:line="220" w:lineRule="atLeast"/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D8AE26A" wp14:editId="241CC45E">
                  <wp:extent cx="4876800" cy="1714716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800" cy="17147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5A67" w:rsidTr="00F0732F">
        <w:tc>
          <w:tcPr>
            <w:tcW w:w="436" w:type="dxa"/>
          </w:tcPr>
          <w:p w:rsidR="009F5A67" w:rsidRPr="00791B39" w:rsidRDefault="00791B39" w:rsidP="00D56669">
            <w:pPr>
              <w:spacing w:after="30" w:line="220" w:lineRule="atLeast"/>
              <w:jc w:val="both"/>
              <w:rPr>
                <w:rFonts w:ascii="CentSchbook Win95BT" w:eastAsia="Times New Roman" w:hAnsi="CentSchbook Win95BT" w:cs="Times New Roman"/>
                <w:color w:val="000000"/>
                <w:lang w:eastAsia="ru-RU"/>
              </w:rPr>
            </w:pPr>
            <w:r>
              <w:rPr>
                <w:rFonts w:ascii="CentSchbook Win95BT" w:eastAsia="Times New Roman" w:hAnsi="CentSchbook Win95BT" w:cs="Times New Roman"/>
                <w:color w:val="000000"/>
                <w:lang w:eastAsia="ru-RU"/>
              </w:rPr>
              <w:t>7</w:t>
            </w:r>
          </w:p>
        </w:tc>
        <w:tc>
          <w:tcPr>
            <w:tcW w:w="10303" w:type="dxa"/>
          </w:tcPr>
          <w:p w:rsidR="009F5A67" w:rsidRDefault="00791B39" w:rsidP="00D56669">
            <w:pPr>
              <w:spacing w:after="30" w:line="220" w:lineRule="atLeast"/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EF613AB" wp14:editId="515D71BE">
                  <wp:extent cx="3524250" cy="1552575"/>
                  <wp:effectExtent l="0" t="0" r="0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0" cy="155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1B39" w:rsidTr="00F0732F">
        <w:tc>
          <w:tcPr>
            <w:tcW w:w="436" w:type="dxa"/>
          </w:tcPr>
          <w:p w:rsidR="00791B39" w:rsidRDefault="00791B39" w:rsidP="00D56669">
            <w:pPr>
              <w:spacing w:after="30" w:line="220" w:lineRule="atLeast"/>
              <w:jc w:val="both"/>
              <w:rPr>
                <w:rFonts w:ascii="CentSchbook Win95BT" w:eastAsia="Times New Roman" w:hAnsi="CentSchbook Win95BT" w:cs="Times New Roman"/>
                <w:color w:val="000000"/>
                <w:lang w:eastAsia="ru-RU"/>
              </w:rPr>
            </w:pPr>
            <w:r>
              <w:rPr>
                <w:rFonts w:ascii="CentSchbook Win95BT" w:eastAsia="Times New Roman" w:hAnsi="CentSchbook Win95BT" w:cs="Times New Roman"/>
                <w:color w:val="000000"/>
                <w:lang w:eastAsia="ru-RU"/>
              </w:rPr>
              <w:t>8</w:t>
            </w:r>
          </w:p>
        </w:tc>
        <w:tc>
          <w:tcPr>
            <w:tcW w:w="10303" w:type="dxa"/>
          </w:tcPr>
          <w:p w:rsidR="00791B39" w:rsidRDefault="00791B39" w:rsidP="00D56669">
            <w:pPr>
              <w:spacing w:after="30" w:line="220" w:lineRule="atLeast"/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60FE431" wp14:editId="7AB1EBC9">
                  <wp:extent cx="4219575" cy="2724150"/>
                  <wp:effectExtent l="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9575" cy="2724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5B42" w:rsidTr="00F0732F">
        <w:tc>
          <w:tcPr>
            <w:tcW w:w="436" w:type="dxa"/>
          </w:tcPr>
          <w:p w:rsidR="00F45B42" w:rsidRDefault="00F45B42" w:rsidP="00D56669">
            <w:pPr>
              <w:spacing w:after="30" w:line="220" w:lineRule="atLeast"/>
              <w:jc w:val="both"/>
              <w:rPr>
                <w:rFonts w:ascii="CentSchbook Win95BT" w:eastAsia="Times New Roman" w:hAnsi="CentSchbook Win95BT" w:cs="Times New Roman"/>
                <w:color w:val="000000"/>
                <w:lang w:eastAsia="ru-RU"/>
              </w:rPr>
            </w:pPr>
          </w:p>
        </w:tc>
        <w:tc>
          <w:tcPr>
            <w:tcW w:w="10303" w:type="dxa"/>
          </w:tcPr>
          <w:p w:rsidR="00F45B42" w:rsidRDefault="00F45B42" w:rsidP="00D56669">
            <w:pPr>
              <w:spacing w:after="30" w:line="220" w:lineRule="atLeast"/>
              <w:jc w:val="both"/>
              <w:rPr>
                <w:noProof/>
                <w:lang w:eastAsia="ru-RU"/>
              </w:rPr>
            </w:pPr>
          </w:p>
        </w:tc>
      </w:tr>
      <w:tr w:rsidR="00F45B42" w:rsidTr="00F0732F">
        <w:tc>
          <w:tcPr>
            <w:tcW w:w="436" w:type="dxa"/>
          </w:tcPr>
          <w:p w:rsidR="00F45B42" w:rsidRDefault="00F45B42" w:rsidP="00D56669">
            <w:pPr>
              <w:spacing w:after="30" w:line="220" w:lineRule="atLeast"/>
              <w:jc w:val="both"/>
              <w:rPr>
                <w:rFonts w:ascii="CentSchbook Win95BT" w:eastAsia="Times New Roman" w:hAnsi="CentSchbook Win95BT" w:cs="Times New Roman"/>
                <w:color w:val="000000"/>
                <w:lang w:eastAsia="ru-RU"/>
              </w:rPr>
            </w:pPr>
            <w:r>
              <w:rPr>
                <w:rFonts w:ascii="CentSchbook Win95BT" w:eastAsia="Times New Roman" w:hAnsi="CentSchbook Win95BT" w:cs="Times New Roman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10303" w:type="dxa"/>
          </w:tcPr>
          <w:p w:rsidR="00F45B42" w:rsidRDefault="00F45B42" w:rsidP="00D56669">
            <w:pPr>
              <w:spacing w:after="30" w:line="220" w:lineRule="atLeast"/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08E784C" wp14:editId="44A9C078">
                  <wp:extent cx="5981700" cy="13716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170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5B42" w:rsidTr="00F0732F">
        <w:tc>
          <w:tcPr>
            <w:tcW w:w="436" w:type="dxa"/>
          </w:tcPr>
          <w:p w:rsidR="00F45B42" w:rsidRDefault="00354065" w:rsidP="00D56669">
            <w:pPr>
              <w:spacing w:after="30" w:line="220" w:lineRule="atLeast"/>
              <w:jc w:val="both"/>
              <w:rPr>
                <w:rFonts w:ascii="CentSchbook Win95BT" w:eastAsia="Times New Roman" w:hAnsi="CentSchbook Win95BT" w:cs="Times New Roman"/>
                <w:color w:val="000000"/>
                <w:lang w:eastAsia="ru-RU"/>
              </w:rPr>
            </w:pPr>
            <w:r>
              <w:rPr>
                <w:rFonts w:ascii="CentSchbook Win95BT" w:eastAsia="Times New Roman" w:hAnsi="CentSchbook Win95BT" w:cs="Times New Roman"/>
                <w:color w:val="000000"/>
                <w:lang w:eastAsia="ru-RU"/>
              </w:rPr>
              <w:t>10</w:t>
            </w:r>
          </w:p>
        </w:tc>
        <w:tc>
          <w:tcPr>
            <w:tcW w:w="10303" w:type="dxa"/>
          </w:tcPr>
          <w:p w:rsidR="00F45B42" w:rsidRDefault="00F45B42" w:rsidP="00D56669">
            <w:pPr>
              <w:spacing w:after="30" w:line="220" w:lineRule="atLeast"/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3D14743" wp14:editId="3EA7D6AB">
                  <wp:extent cx="4686300" cy="207645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6300" cy="2076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5B42" w:rsidTr="00F0732F">
        <w:tc>
          <w:tcPr>
            <w:tcW w:w="436" w:type="dxa"/>
          </w:tcPr>
          <w:p w:rsidR="00F45B42" w:rsidRDefault="00354065" w:rsidP="00D56669">
            <w:pPr>
              <w:spacing w:after="30" w:line="220" w:lineRule="atLeast"/>
              <w:jc w:val="both"/>
              <w:rPr>
                <w:rFonts w:ascii="CentSchbook Win95BT" w:eastAsia="Times New Roman" w:hAnsi="CentSchbook Win95BT" w:cs="Times New Roman"/>
                <w:color w:val="000000"/>
                <w:lang w:eastAsia="ru-RU"/>
              </w:rPr>
            </w:pPr>
            <w:r>
              <w:rPr>
                <w:rFonts w:ascii="CentSchbook Win95BT" w:eastAsia="Times New Roman" w:hAnsi="CentSchbook Win95BT" w:cs="Times New Roman"/>
                <w:color w:val="000000"/>
                <w:lang w:eastAsia="ru-RU"/>
              </w:rPr>
              <w:t>11</w:t>
            </w:r>
          </w:p>
        </w:tc>
        <w:tc>
          <w:tcPr>
            <w:tcW w:w="10303" w:type="dxa"/>
          </w:tcPr>
          <w:p w:rsidR="00F45B42" w:rsidRDefault="00F45B42" w:rsidP="00D56669">
            <w:pPr>
              <w:spacing w:after="30" w:line="220" w:lineRule="atLeast"/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09130CA" wp14:editId="4D098628">
                  <wp:extent cx="5638800" cy="20574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8800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4065" w:rsidTr="00F0732F">
        <w:trPr>
          <w:trHeight w:val="1120"/>
        </w:trPr>
        <w:tc>
          <w:tcPr>
            <w:tcW w:w="436" w:type="dxa"/>
          </w:tcPr>
          <w:p w:rsidR="00354065" w:rsidRDefault="00354065" w:rsidP="00D56669">
            <w:pPr>
              <w:spacing w:after="30" w:line="220" w:lineRule="atLeast"/>
              <w:jc w:val="both"/>
              <w:rPr>
                <w:rFonts w:ascii="CentSchbook Win95BT" w:eastAsia="Times New Roman" w:hAnsi="CentSchbook Win95BT" w:cs="Times New Roman"/>
                <w:color w:val="000000"/>
                <w:lang w:eastAsia="ru-RU"/>
              </w:rPr>
            </w:pPr>
            <w:r>
              <w:rPr>
                <w:rFonts w:ascii="CentSchbook Win95BT" w:eastAsia="Times New Roman" w:hAnsi="CentSchbook Win95BT" w:cs="Times New Roman"/>
                <w:color w:val="000000"/>
                <w:lang w:eastAsia="ru-RU"/>
              </w:rPr>
              <w:t>12</w:t>
            </w:r>
          </w:p>
        </w:tc>
        <w:tc>
          <w:tcPr>
            <w:tcW w:w="10303" w:type="dxa"/>
          </w:tcPr>
          <w:tbl>
            <w:tblPr>
              <w:tblpPr w:leftFromText="180" w:rightFromText="180" w:vertAnchor="text" w:horzAnchor="margin" w:tblpY="-107"/>
              <w:tblOverlap w:val="never"/>
              <w:tblW w:w="4950" w:type="pct"/>
              <w:tblCellSpacing w:w="0" w:type="dxa"/>
              <w:tblBorders>
                <w:bottom w:val="single" w:sz="6" w:space="0" w:color="000000"/>
                <w:right w:val="single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15"/>
              <w:gridCol w:w="6963"/>
            </w:tblGrid>
            <w:tr w:rsidR="00F0732F" w:rsidRPr="00354065" w:rsidTr="00F0732F">
              <w:trPr>
                <w:tblCellSpacing w:w="0" w:type="dxa"/>
              </w:trPr>
              <w:tc>
                <w:tcPr>
                  <w:tcW w:w="3015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hideMark/>
                </w:tcPr>
                <w:p w:rsidR="00354065" w:rsidRPr="00354065" w:rsidRDefault="00F0732F" w:rsidP="00EB0EFA">
                  <w:pPr>
                    <w:spacing w:before="30" w:after="30" w:line="220" w:lineRule="atLeast"/>
                    <w:ind w:left="30" w:right="30"/>
                    <w:jc w:val="center"/>
                    <w:rPr>
                      <w:rFonts w:ascii="CentSchbook Win95BT" w:eastAsia="Times New Roman" w:hAnsi="CentSchbook Win95BT" w:cs="Times New Roman"/>
                      <w:color w:val="000000"/>
                      <w:lang w:eastAsia="ru-RU"/>
                    </w:rPr>
                  </w:pPr>
                  <w:r w:rsidRPr="00354065">
                    <w:rPr>
                      <w:rFonts w:ascii="CentSchbook Win95BT" w:eastAsia="Times New Roman" w:hAnsi="CentSchbook Win95BT" w:cs="Times New Roman"/>
                      <w:b/>
                      <w:bCs/>
                      <w:color w:val="000000"/>
                      <w:lang w:eastAsia="ru-RU"/>
                    </w:rPr>
                    <w:t>ТИП ОБЩЕСТВА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hideMark/>
                </w:tcPr>
                <w:p w:rsidR="00354065" w:rsidRPr="00354065" w:rsidRDefault="00F0732F" w:rsidP="00EB0EFA">
                  <w:pPr>
                    <w:spacing w:before="30" w:after="30" w:line="220" w:lineRule="atLeast"/>
                    <w:ind w:left="30" w:right="30"/>
                    <w:jc w:val="center"/>
                    <w:rPr>
                      <w:rFonts w:ascii="CentSchbook Win95BT" w:eastAsia="Times New Roman" w:hAnsi="CentSchbook Win95BT" w:cs="Times New Roman"/>
                      <w:color w:val="000000"/>
                      <w:lang w:eastAsia="ru-RU"/>
                    </w:rPr>
                  </w:pPr>
                  <w:r w:rsidRPr="00354065">
                    <w:rPr>
                      <w:rFonts w:ascii="CentSchbook Win95BT" w:eastAsia="Times New Roman" w:hAnsi="CentSchbook Win95BT" w:cs="Times New Roman"/>
                      <w:b/>
                      <w:bCs/>
                      <w:color w:val="000000"/>
                      <w:lang w:eastAsia="ru-RU"/>
                    </w:rPr>
                    <w:t>ОСНОВНОЙ ФАКТОР ПРОИЗВОДСТВА</w:t>
                  </w:r>
                </w:p>
              </w:tc>
            </w:tr>
            <w:tr w:rsidR="00F0732F" w:rsidRPr="00354065" w:rsidTr="00F0732F">
              <w:trPr>
                <w:tblCellSpacing w:w="0" w:type="dxa"/>
              </w:trPr>
              <w:tc>
                <w:tcPr>
                  <w:tcW w:w="3015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hideMark/>
                </w:tcPr>
                <w:p w:rsidR="00354065" w:rsidRPr="00354065" w:rsidRDefault="00F0732F" w:rsidP="00EB0EFA">
                  <w:pPr>
                    <w:spacing w:before="30" w:after="30" w:line="220" w:lineRule="atLeast"/>
                    <w:ind w:left="30" w:right="30"/>
                    <w:jc w:val="center"/>
                    <w:rPr>
                      <w:rFonts w:ascii="CentSchbook Win95BT" w:eastAsia="Times New Roman" w:hAnsi="CentSchbook Win95BT" w:cs="Times New Roman"/>
                      <w:color w:val="000000"/>
                      <w:lang w:eastAsia="ru-RU"/>
                    </w:rPr>
                  </w:pPr>
                  <w:r w:rsidRPr="00354065">
                    <w:rPr>
                      <w:rFonts w:ascii="CentSchbook Win95BT" w:eastAsia="Times New Roman" w:hAnsi="CentSchbook Win95BT" w:cs="Times New Roman"/>
                      <w:color w:val="000000"/>
                      <w:lang w:eastAsia="ru-RU"/>
                    </w:rPr>
                    <w:t>Аграрное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hideMark/>
                </w:tcPr>
                <w:p w:rsidR="00354065" w:rsidRPr="00354065" w:rsidRDefault="00F0732F" w:rsidP="00EB0EFA">
                  <w:pPr>
                    <w:spacing w:before="30" w:after="30" w:line="220" w:lineRule="atLeast"/>
                    <w:ind w:left="30" w:right="30"/>
                    <w:jc w:val="center"/>
                    <w:rPr>
                      <w:rFonts w:ascii="CentSchbook Win95BT" w:eastAsia="Times New Roman" w:hAnsi="CentSchbook Win95BT" w:cs="Times New Roman"/>
                      <w:color w:val="000000"/>
                      <w:lang w:eastAsia="ru-RU"/>
                    </w:rPr>
                  </w:pPr>
                  <w:r w:rsidRPr="00354065">
                    <w:rPr>
                      <w:rFonts w:ascii="CentSchbook Win95BT" w:eastAsia="Times New Roman" w:hAnsi="CentSchbook Win95BT" w:cs="Times New Roman"/>
                      <w:color w:val="000000"/>
                      <w:lang w:eastAsia="ru-RU"/>
                    </w:rPr>
                    <w:t>…</w:t>
                  </w:r>
                </w:p>
              </w:tc>
            </w:tr>
            <w:tr w:rsidR="00F0732F" w:rsidRPr="00354065" w:rsidTr="00F0732F">
              <w:trPr>
                <w:tblCellSpacing w:w="0" w:type="dxa"/>
              </w:trPr>
              <w:tc>
                <w:tcPr>
                  <w:tcW w:w="3015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hideMark/>
                </w:tcPr>
                <w:p w:rsidR="00354065" w:rsidRPr="00354065" w:rsidRDefault="00F0732F" w:rsidP="00EB0EFA">
                  <w:pPr>
                    <w:spacing w:before="30" w:after="30" w:line="220" w:lineRule="atLeast"/>
                    <w:ind w:left="30" w:right="30"/>
                    <w:jc w:val="center"/>
                    <w:rPr>
                      <w:rFonts w:ascii="CentSchbook Win95BT" w:eastAsia="Times New Roman" w:hAnsi="CentSchbook Win95BT" w:cs="Times New Roman"/>
                      <w:color w:val="000000"/>
                      <w:lang w:eastAsia="ru-RU"/>
                    </w:rPr>
                  </w:pPr>
                  <w:r w:rsidRPr="00354065">
                    <w:rPr>
                      <w:rFonts w:ascii="CentSchbook Win95BT" w:eastAsia="Times New Roman" w:hAnsi="CentSchbook Win95BT" w:cs="Times New Roman"/>
                      <w:color w:val="000000"/>
                      <w:lang w:eastAsia="ru-RU"/>
                    </w:rPr>
                    <w:t>Постиндустриальное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hideMark/>
                </w:tcPr>
                <w:p w:rsidR="00354065" w:rsidRPr="00354065" w:rsidRDefault="00F0732F" w:rsidP="00EB0EFA">
                  <w:pPr>
                    <w:spacing w:before="30" w:after="30" w:line="220" w:lineRule="atLeast"/>
                    <w:ind w:left="30" w:right="30"/>
                    <w:jc w:val="center"/>
                    <w:rPr>
                      <w:rFonts w:ascii="CentSchbook Win95BT" w:eastAsia="Times New Roman" w:hAnsi="CentSchbook Win95BT" w:cs="Times New Roman"/>
                      <w:color w:val="000000"/>
                      <w:lang w:eastAsia="ru-RU"/>
                    </w:rPr>
                  </w:pPr>
                  <w:r w:rsidRPr="00354065">
                    <w:rPr>
                      <w:rFonts w:ascii="CentSchbook Win95BT" w:eastAsia="Times New Roman" w:hAnsi="CentSchbook Win95BT" w:cs="Times New Roman"/>
                      <w:color w:val="000000"/>
                      <w:lang w:eastAsia="ru-RU"/>
                    </w:rPr>
                    <w:t>Информация</w:t>
                  </w:r>
                </w:p>
              </w:tc>
            </w:tr>
          </w:tbl>
          <w:p w:rsidR="00354065" w:rsidRDefault="00354065" w:rsidP="00D56669">
            <w:pPr>
              <w:spacing w:after="30" w:line="220" w:lineRule="atLeast"/>
              <w:jc w:val="both"/>
              <w:rPr>
                <w:noProof/>
                <w:lang w:eastAsia="ru-RU"/>
              </w:rPr>
            </w:pPr>
          </w:p>
        </w:tc>
      </w:tr>
      <w:tr w:rsidR="00354065" w:rsidTr="00F0732F">
        <w:tc>
          <w:tcPr>
            <w:tcW w:w="436" w:type="dxa"/>
          </w:tcPr>
          <w:p w:rsidR="00354065" w:rsidRDefault="00354065" w:rsidP="00D56669">
            <w:pPr>
              <w:spacing w:after="30" w:line="220" w:lineRule="atLeast"/>
              <w:jc w:val="both"/>
              <w:rPr>
                <w:rFonts w:ascii="CentSchbook Win95BT" w:eastAsia="Times New Roman" w:hAnsi="CentSchbook Win95BT" w:cs="Times New Roman"/>
                <w:color w:val="000000"/>
                <w:lang w:eastAsia="ru-RU"/>
              </w:rPr>
            </w:pPr>
            <w:r>
              <w:rPr>
                <w:rFonts w:ascii="CentSchbook Win95BT" w:eastAsia="Times New Roman" w:hAnsi="CentSchbook Win95BT" w:cs="Times New Roman"/>
                <w:color w:val="000000"/>
                <w:lang w:eastAsia="ru-RU"/>
              </w:rPr>
              <w:t>13</w:t>
            </w:r>
          </w:p>
        </w:tc>
        <w:tc>
          <w:tcPr>
            <w:tcW w:w="10303" w:type="dxa"/>
          </w:tcPr>
          <w:p w:rsidR="00354065" w:rsidRPr="00354065" w:rsidRDefault="00354065" w:rsidP="00354065">
            <w:pPr>
              <w:spacing w:before="60" w:after="100" w:afterAutospacing="1" w:line="220" w:lineRule="atLeast"/>
              <w:rPr>
                <w:rFonts w:ascii="CentSchbook Win95BT" w:eastAsia="Times New Roman" w:hAnsi="CentSchbook Win95BT" w:cs="Times New Roman"/>
                <w:color w:val="000000"/>
                <w:lang w:eastAsia="ru-RU"/>
              </w:rPr>
            </w:pPr>
            <w:r w:rsidRPr="00354065">
              <w:rPr>
                <w:rFonts w:ascii="CentSchbook Win95BT" w:eastAsia="Times New Roman" w:hAnsi="CentSchbook Win95BT" w:cs="Times New Roman"/>
                <w:b/>
                <w:bCs/>
                <w:color w:val="000000"/>
                <w:lang w:eastAsia="ru-RU"/>
              </w:rPr>
              <w:t>Характеристики человека</w:t>
            </w:r>
          </w:p>
          <w:tbl>
            <w:tblPr>
              <w:tblW w:w="4950" w:type="pct"/>
              <w:tblCellSpacing w:w="0" w:type="dxa"/>
              <w:tblBorders>
                <w:bottom w:val="single" w:sz="6" w:space="0" w:color="000000"/>
                <w:right w:val="single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78"/>
              <w:gridCol w:w="7100"/>
            </w:tblGrid>
            <w:tr w:rsidR="00354065" w:rsidRPr="00354065" w:rsidTr="00354065">
              <w:trPr>
                <w:tblCellSpacing w:w="0" w:type="dxa"/>
              </w:trPr>
              <w:tc>
                <w:tcPr>
                  <w:tcW w:w="270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hideMark/>
                </w:tcPr>
                <w:p w:rsidR="00354065" w:rsidRPr="00354065" w:rsidRDefault="00354065" w:rsidP="00354065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406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ПОНЯТИЕ</w:t>
                  </w:r>
                </w:p>
              </w:tc>
              <w:tc>
                <w:tcPr>
                  <w:tcW w:w="666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hideMark/>
                </w:tcPr>
                <w:p w:rsidR="00354065" w:rsidRPr="00354065" w:rsidRDefault="00354065" w:rsidP="00354065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406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ХАРАКТЕРИСТИКИ</w:t>
                  </w:r>
                </w:p>
              </w:tc>
            </w:tr>
            <w:tr w:rsidR="00354065" w:rsidRPr="00354065" w:rsidTr="00354065">
              <w:trPr>
                <w:tblCellSpacing w:w="0" w:type="dxa"/>
              </w:trPr>
              <w:tc>
                <w:tcPr>
                  <w:tcW w:w="270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354065" w:rsidRPr="00354065" w:rsidRDefault="00354065" w:rsidP="00354065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406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…</w:t>
                  </w:r>
                </w:p>
              </w:tc>
              <w:tc>
                <w:tcPr>
                  <w:tcW w:w="666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hideMark/>
                </w:tcPr>
                <w:p w:rsidR="00354065" w:rsidRPr="00354065" w:rsidRDefault="00354065" w:rsidP="00354065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40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Отдельно взятый представитель человеческого рода</w:t>
                  </w:r>
                </w:p>
              </w:tc>
            </w:tr>
            <w:tr w:rsidR="00354065" w:rsidRPr="00354065" w:rsidTr="00354065">
              <w:trPr>
                <w:tblCellSpacing w:w="0" w:type="dxa"/>
              </w:trPr>
              <w:tc>
                <w:tcPr>
                  <w:tcW w:w="270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354065" w:rsidRPr="00354065" w:rsidRDefault="00354065" w:rsidP="00354065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40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Личность</w:t>
                  </w:r>
                </w:p>
              </w:tc>
              <w:tc>
                <w:tcPr>
                  <w:tcW w:w="666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hideMark/>
                </w:tcPr>
                <w:p w:rsidR="00354065" w:rsidRPr="00354065" w:rsidRDefault="00354065" w:rsidP="00354065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40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Особое качество человека, приобретаемое им </w:t>
                  </w:r>
                  <w:r w:rsidRPr="003540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 социокультурной среде в совместной деятельности </w:t>
                  </w:r>
                  <w:r w:rsidRPr="003540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 общении</w:t>
                  </w:r>
                </w:p>
              </w:tc>
            </w:tr>
          </w:tbl>
          <w:p w:rsidR="00354065" w:rsidRPr="00354065" w:rsidRDefault="00354065" w:rsidP="00354065">
            <w:pPr>
              <w:spacing w:before="60" w:after="100" w:afterAutospacing="1" w:line="220" w:lineRule="atLeast"/>
              <w:rPr>
                <w:rFonts w:ascii="CentSchbook Win95BT" w:eastAsia="Times New Roman" w:hAnsi="CentSchbook Win95BT" w:cs="Times New Roman"/>
                <w:color w:val="000000"/>
                <w:lang w:eastAsia="ru-RU"/>
              </w:rPr>
            </w:pPr>
          </w:p>
        </w:tc>
      </w:tr>
      <w:tr w:rsidR="00354065" w:rsidTr="00F0732F">
        <w:trPr>
          <w:trHeight w:val="131"/>
        </w:trPr>
        <w:tc>
          <w:tcPr>
            <w:tcW w:w="436" w:type="dxa"/>
          </w:tcPr>
          <w:p w:rsidR="00354065" w:rsidRDefault="00354065" w:rsidP="00D56669">
            <w:pPr>
              <w:spacing w:after="30" w:line="220" w:lineRule="atLeast"/>
              <w:jc w:val="both"/>
              <w:rPr>
                <w:rFonts w:ascii="CentSchbook Win95BT" w:eastAsia="Times New Roman" w:hAnsi="CentSchbook Win95BT" w:cs="Times New Roman"/>
                <w:color w:val="000000"/>
                <w:lang w:eastAsia="ru-RU"/>
              </w:rPr>
            </w:pPr>
            <w:r>
              <w:rPr>
                <w:rFonts w:ascii="CentSchbook Win95BT" w:eastAsia="Times New Roman" w:hAnsi="CentSchbook Win95BT" w:cs="Times New Roman"/>
                <w:color w:val="000000"/>
                <w:lang w:eastAsia="ru-RU"/>
              </w:rPr>
              <w:t>14</w:t>
            </w:r>
          </w:p>
        </w:tc>
        <w:tc>
          <w:tcPr>
            <w:tcW w:w="10303" w:type="dxa"/>
          </w:tcPr>
          <w:tbl>
            <w:tblPr>
              <w:tblpPr w:leftFromText="180" w:rightFromText="180" w:vertAnchor="text" w:tblpY="-105"/>
              <w:tblOverlap w:val="never"/>
              <w:tblW w:w="0" w:type="auto"/>
              <w:tblCellSpacing w:w="0" w:type="dxa"/>
              <w:tblBorders>
                <w:bottom w:val="single" w:sz="6" w:space="0" w:color="000000"/>
                <w:right w:val="single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33"/>
              <w:gridCol w:w="7724"/>
            </w:tblGrid>
            <w:tr w:rsidR="00F0732F" w:rsidRPr="00354065" w:rsidTr="00F0732F">
              <w:trPr>
                <w:tblCellSpacing w:w="0" w:type="dxa"/>
              </w:trPr>
              <w:tc>
                <w:tcPr>
                  <w:tcW w:w="2333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hideMark/>
                </w:tcPr>
                <w:p w:rsidR="00F0732F" w:rsidRPr="00354065" w:rsidRDefault="00F0732F" w:rsidP="00BA0ED1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406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ТИПЫ ОБЩЕСТВА</w:t>
                  </w:r>
                </w:p>
              </w:tc>
              <w:tc>
                <w:tcPr>
                  <w:tcW w:w="7724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hideMark/>
                </w:tcPr>
                <w:p w:rsidR="00F0732F" w:rsidRPr="00354065" w:rsidRDefault="00F0732F" w:rsidP="00BA0ED1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406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ЭКОНОМИЧЕСКИЕ ХАРАКТЕРИСТИКИ</w:t>
                  </w:r>
                </w:p>
              </w:tc>
            </w:tr>
            <w:tr w:rsidR="00F0732F" w:rsidRPr="00354065" w:rsidTr="00F0732F">
              <w:trPr>
                <w:tblCellSpacing w:w="0" w:type="dxa"/>
              </w:trPr>
              <w:tc>
                <w:tcPr>
                  <w:tcW w:w="2333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F0732F" w:rsidRPr="00354065" w:rsidRDefault="00F0732F" w:rsidP="00BA0ED1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40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Аграрное общество</w:t>
                  </w:r>
                </w:p>
              </w:tc>
              <w:tc>
                <w:tcPr>
                  <w:tcW w:w="7724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hideMark/>
                </w:tcPr>
                <w:p w:rsidR="00F0732F" w:rsidRPr="00354065" w:rsidRDefault="00F0732F" w:rsidP="00BA0ED1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40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Основным фактором производства является земля, господствует натуральное хозяйство, преобладают экстенсивные технологии</w:t>
                  </w:r>
                </w:p>
              </w:tc>
            </w:tr>
            <w:tr w:rsidR="00F0732F" w:rsidRPr="00354065" w:rsidTr="00F0732F">
              <w:trPr>
                <w:tblCellSpacing w:w="0" w:type="dxa"/>
              </w:trPr>
              <w:tc>
                <w:tcPr>
                  <w:tcW w:w="2333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F0732F" w:rsidRPr="00354065" w:rsidRDefault="00F0732F" w:rsidP="00BA0ED1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406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…</w:t>
                  </w:r>
                </w:p>
                <w:p w:rsidR="00F0732F" w:rsidRPr="00354065" w:rsidRDefault="00F0732F" w:rsidP="00BA0ED1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40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общество</w:t>
                  </w:r>
                </w:p>
              </w:tc>
              <w:tc>
                <w:tcPr>
                  <w:tcW w:w="7724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hideMark/>
                </w:tcPr>
                <w:p w:rsidR="00F0732F" w:rsidRPr="00354065" w:rsidRDefault="00F0732F" w:rsidP="00BA0ED1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40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Основным фактором производства является капитал, распространено промышленное производство, производственные процессы механизированы</w:t>
                  </w:r>
                </w:p>
              </w:tc>
            </w:tr>
          </w:tbl>
          <w:p w:rsidR="00354065" w:rsidRPr="00354065" w:rsidRDefault="00354065" w:rsidP="00354065">
            <w:pPr>
              <w:spacing w:before="60" w:after="100" w:afterAutospacing="1" w:line="220" w:lineRule="atLeast"/>
              <w:rPr>
                <w:rFonts w:ascii="CentSchbook Win95BT" w:eastAsia="Times New Roman" w:hAnsi="CentSchbook Win95BT" w:cs="Times New Roman"/>
                <w:color w:val="000000"/>
                <w:lang w:eastAsia="ru-RU"/>
              </w:rPr>
            </w:pPr>
          </w:p>
        </w:tc>
      </w:tr>
      <w:tr w:rsidR="00354065" w:rsidTr="00F0732F">
        <w:tc>
          <w:tcPr>
            <w:tcW w:w="436" w:type="dxa"/>
          </w:tcPr>
          <w:p w:rsidR="00354065" w:rsidRDefault="00F0732F" w:rsidP="00D56669">
            <w:pPr>
              <w:spacing w:after="30" w:line="220" w:lineRule="atLeast"/>
              <w:jc w:val="both"/>
              <w:rPr>
                <w:rFonts w:ascii="CentSchbook Win95BT" w:eastAsia="Times New Roman" w:hAnsi="CentSchbook Win95BT" w:cs="Times New Roman"/>
                <w:color w:val="000000"/>
                <w:lang w:eastAsia="ru-RU"/>
              </w:rPr>
            </w:pPr>
            <w:r>
              <w:rPr>
                <w:rFonts w:ascii="CentSchbook Win95BT" w:eastAsia="Times New Roman" w:hAnsi="CentSchbook Win95BT" w:cs="Times New Roman"/>
                <w:color w:val="000000"/>
                <w:lang w:eastAsia="ru-RU"/>
              </w:rPr>
              <w:t>15</w:t>
            </w:r>
          </w:p>
        </w:tc>
        <w:tc>
          <w:tcPr>
            <w:tcW w:w="10303" w:type="dxa"/>
          </w:tcPr>
          <w:p w:rsidR="00354065" w:rsidRPr="00D56669" w:rsidRDefault="00354065" w:rsidP="00F0732F">
            <w:pPr>
              <w:spacing w:after="30" w:line="220" w:lineRule="atLeast"/>
              <w:jc w:val="both"/>
              <w:rPr>
                <w:rFonts w:ascii="CentSchbook Win95BT" w:eastAsia="Times New Roman" w:hAnsi="CentSchbook Win95BT" w:cs="Times New Roman"/>
                <w:color w:val="000000"/>
                <w:lang w:eastAsia="ru-RU"/>
              </w:rPr>
            </w:pPr>
            <w:r w:rsidRPr="00D56669">
              <w:rPr>
                <w:rFonts w:ascii="CentSchbook Win95BT" w:eastAsia="Times New Roman" w:hAnsi="CentSchbook Win95BT" w:cs="Times New Roman"/>
                <w:color w:val="000000"/>
                <w:lang w:eastAsia="ru-RU"/>
              </w:rPr>
              <w:t>Методы познания</w:t>
            </w:r>
          </w:p>
          <w:tbl>
            <w:tblPr>
              <w:tblW w:w="0" w:type="auto"/>
              <w:tblCellSpacing w:w="0" w:type="dxa"/>
              <w:tblBorders>
                <w:bottom w:val="single" w:sz="6" w:space="0" w:color="000000"/>
                <w:right w:val="single" w:sz="6" w:space="0" w:color="00000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107"/>
              <w:gridCol w:w="7972"/>
            </w:tblGrid>
            <w:tr w:rsidR="00354065" w:rsidRPr="00D56669" w:rsidTr="007B7FAA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hideMark/>
                </w:tcPr>
                <w:p w:rsidR="00354065" w:rsidRPr="00D56669" w:rsidRDefault="00354065" w:rsidP="007B7FAA">
                  <w:pPr>
                    <w:spacing w:before="30" w:after="30" w:line="220" w:lineRule="atLeast"/>
                    <w:ind w:left="30" w:right="30"/>
                    <w:jc w:val="center"/>
                    <w:rPr>
                      <w:rFonts w:ascii="CentSchbook Win95BT" w:eastAsia="Times New Roman" w:hAnsi="CentSchbook Win95BT" w:cs="Times New Roman"/>
                      <w:color w:val="000000"/>
                      <w:lang w:eastAsia="ru-RU"/>
                    </w:rPr>
                  </w:pPr>
                  <w:r w:rsidRPr="00D56669">
                    <w:rPr>
                      <w:rFonts w:ascii="CentSchbook Win95BT" w:eastAsia="Times New Roman" w:hAnsi="CentSchbook Win95BT" w:cs="Times New Roman"/>
                      <w:b/>
                      <w:bCs/>
                      <w:color w:val="000000"/>
                      <w:lang w:eastAsia="ru-RU"/>
                    </w:rPr>
                    <w:lastRenderedPageBreak/>
                    <w:t>МЕТОД ПОЗНАНИЯ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hideMark/>
                </w:tcPr>
                <w:p w:rsidR="00354065" w:rsidRPr="00D56669" w:rsidRDefault="00354065" w:rsidP="007B7FAA">
                  <w:pPr>
                    <w:spacing w:before="30" w:after="30" w:line="220" w:lineRule="atLeast"/>
                    <w:ind w:left="30" w:right="30"/>
                    <w:jc w:val="center"/>
                    <w:rPr>
                      <w:rFonts w:ascii="CentSchbook Win95BT" w:eastAsia="Times New Roman" w:hAnsi="CentSchbook Win95BT" w:cs="Times New Roman"/>
                      <w:color w:val="000000"/>
                      <w:lang w:eastAsia="ru-RU"/>
                    </w:rPr>
                  </w:pPr>
                  <w:r w:rsidRPr="00D56669">
                    <w:rPr>
                      <w:rFonts w:ascii="CentSchbook Win95BT" w:eastAsia="Times New Roman" w:hAnsi="CentSchbook Win95BT" w:cs="Times New Roman"/>
                      <w:b/>
                      <w:bCs/>
                      <w:color w:val="000000"/>
                      <w:lang w:eastAsia="ru-RU"/>
                    </w:rPr>
                    <w:t>ХАРАКТЕРИСТИКА</w:t>
                  </w:r>
                </w:p>
              </w:tc>
            </w:tr>
            <w:tr w:rsidR="00354065" w:rsidRPr="00D56669" w:rsidTr="007B7FAA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hideMark/>
                </w:tcPr>
                <w:p w:rsidR="00354065" w:rsidRPr="00D56669" w:rsidRDefault="00354065" w:rsidP="007B7FA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CentSchbook Win95BT" w:eastAsia="Times New Roman" w:hAnsi="CentSchbook Win95BT" w:cs="Times New Roman"/>
                      <w:lang w:eastAsia="ru-RU"/>
                    </w:rPr>
                  </w:pPr>
                  <w:r w:rsidRPr="00D56669">
                    <w:rPr>
                      <w:rFonts w:ascii="CentSchbook Win95BT" w:eastAsia="Times New Roman" w:hAnsi="CentSchbook Win95BT" w:cs="Times New Roman"/>
                      <w:lang w:eastAsia="ru-RU"/>
                    </w:rPr>
                    <w:t>...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hideMark/>
                </w:tcPr>
                <w:p w:rsidR="00354065" w:rsidRPr="00D56669" w:rsidRDefault="00354065" w:rsidP="007B7FAA">
                  <w:pPr>
                    <w:spacing w:after="30" w:line="220" w:lineRule="atLeast"/>
                    <w:jc w:val="both"/>
                    <w:rPr>
                      <w:rFonts w:ascii="CentSchbook Win95BT" w:eastAsia="Times New Roman" w:hAnsi="CentSchbook Win95BT" w:cs="Times New Roman"/>
                      <w:lang w:eastAsia="ru-RU"/>
                    </w:rPr>
                  </w:pPr>
                  <w:r w:rsidRPr="00D56669">
                    <w:rPr>
                      <w:rFonts w:ascii="CentSchbook Win95BT" w:eastAsia="Times New Roman" w:hAnsi="CentSchbook Win95BT" w:cs="Times New Roman"/>
                      <w:lang w:eastAsia="ru-RU"/>
                    </w:rPr>
                    <w:t>Исследование явлений действительности в контролируемых и управляемых (изменяемых) условиях.</w:t>
                  </w:r>
                </w:p>
              </w:tc>
            </w:tr>
            <w:tr w:rsidR="00354065" w:rsidRPr="00D56669" w:rsidTr="007B7FAA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hideMark/>
                </w:tcPr>
                <w:p w:rsidR="00354065" w:rsidRPr="00D56669" w:rsidRDefault="00354065" w:rsidP="007B7FAA">
                  <w:pPr>
                    <w:spacing w:after="30" w:line="220" w:lineRule="atLeast"/>
                    <w:jc w:val="both"/>
                    <w:rPr>
                      <w:rFonts w:ascii="CentSchbook Win95BT" w:eastAsia="Times New Roman" w:hAnsi="CentSchbook Win95BT" w:cs="Times New Roman"/>
                      <w:lang w:eastAsia="ru-RU"/>
                    </w:rPr>
                  </w:pPr>
                  <w:r w:rsidRPr="00D56669">
                    <w:rPr>
                      <w:rFonts w:ascii="CentSchbook Win95BT" w:eastAsia="Times New Roman" w:hAnsi="CentSchbook Win95BT" w:cs="Times New Roman"/>
                      <w:lang w:eastAsia="ru-RU"/>
                    </w:rPr>
                    <w:t>Выдвижение гипотез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hideMark/>
                </w:tcPr>
                <w:p w:rsidR="00354065" w:rsidRPr="00D56669" w:rsidRDefault="00354065" w:rsidP="007B7FAA">
                  <w:pPr>
                    <w:spacing w:after="30" w:line="220" w:lineRule="atLeast"/>
                    <w:jc w:val="both"/>
                    <w:rPr>
                      <w:rFonts w:ascii="CentSchbook Win95BT" w:eastAsia="Times New Roman" w:hAnsi="CentSchbook Win95BT" w:cs="Times New Roman"/>
                      <w:lang w:eastAsia="ru-RU"/>
                    </w:rPr>
                  </w:pPr>
                  <w:r w:rsidRPr="00D56669">
                    <w:rPr>
                      <w:rFonts w:ascii="CentSchbook Win95BT" w:eastAsia="Times New Roman" w:hAnsi="CentSchbook Win95BT" w:cs="Times New Roman"/>
                      <w:lang w:eastAsia="ru-RU"/>
                    </w:rPr>
                    <w:t>Выдвижение догадок, предположений, для объяснения фактов, не укладывающихся в старые теории.</w:t>
                  </w:r>
                </w:p>
              </w:tc>
            </w:tr>
          </w:tbl>
          <w:p w:rsidR="00354065" w:rsidRPr="00354065" w:rsidRDefault="00354065" w:rsidP="00354065">
            <w:pPr>
              <w:spacing w:before="60" w:after="100" w:afterAutospacing="1" w:line="220" w:lineRule="atLeast"/>
              <w:rPr>
                <w:rFonts w:ascii="CentSchbook Win95BT" w:eastAsia="Times New Roman" w:hAnsi="CentSchbook Win95BT" w:cs="Times New Roman"/>
                <w:color w:val="000000"/>
                <w:lang w:eastAsia="ru-RU"/>
              </w:rPr>
            </w:pPr>
          </w:p>
        </w:tc>
      </w:tr>
      <w:tr w:rsidR="00354065" w:rsidTr="00F0732F">
        <w:tc>
          <w:tcPr>
            <w:tcW w:w="436" w:type="dxa"/>
          </w:tcPr>
          <w:p w:rsidR="00F0732F" w:rsidRDefault="00F0732F" w:rsidP="00D56669">
            <w:pPr>
              <w:spacing w:after="30" w:line="220" w:lineRule="atLeast"/>
              <w:jc w:val="both"/>
              <w:rPr>
                <w:rFonts w:ascii="CentSchbook Win95BT" w:eastAsia="Times New Roman" w:hAnsi="CentSchbook Win95BT" w:cs="Times New Roman"/>
                <w:color w:val="000000"/>
                <w:lang w:eastAsia="ru-RU"/>
              </w:rPr>
            </w:pPr>
          </w:p>
          <w:p w:rsidR="00354065" w:rsidRPr="00F0732F" w:rsidRDefault="00F0732F" w:rsidP="00F0732F">
            <w:pPr>
              <w:rPr>
                <w:rFonts w:ascii="CentSchbook Win95BT" w:eastAsia="Times New Roman" w:hAnsi="CentSchbook Win95BT" w:cs="Times New Roman"/>
                <w:lang w:eastAsia="ru-RU"/>
              </w:rPr>
            </w:pPr>
            <w:r>
              <w:rPr>
                <w:rFonts w:ascii="CentSchbook Win95BT" w:eastAsia="Times New Roman" w:hAnsi="CentSchbook Win95BT" w:cs="Times New Roman"/>
                <w:lang w:eastAsia="ru-RU"/>
              </w:rPr>
              <w:t>16</w:t>
            </w:r>
          </w:p>
        </w:tc>
        <w:tc>
          <w:tcPr>
            <w:tcW w:w="10303" w:type="dxa"/>
          </w:tcPr>
          <w:p w:rsidR="00354065" w:rsidRPr="002B5856" w:rsidRDefault="00354065" w:rsidP="00354065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освоения мира</w:t>
            </w:r>
          </w:p>
          <w:tbl>
            <w:tblPr>
              <w:tblW w:w="4950" w:type="pct"/>
              <w:tblCellSpacing w:w="0" w:type="dxa"/>
              <w:tblBorders>
                <w:bottom w:val="single" w:sz="6" w:space="0" w:color="000000"/>
                <w:right w:val="single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73"/>
              <w:gridCol w:w="8305"/>
            </w:tblGrid>
            <w:tr w:rsidR="00354065" w:rsidRPr="002B5856" w:rsidTr="00423D71">
              <w:trPr>
                <w:tblCellSpacing w:w="0" w:type="dxa"/>
              </w:trPr>
              <w:tc>
                <w:tcPr>
                  <w:tcW w:w="1605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354065" w:rsidRPr="002B5856" w:rsidRDefault="00354065" w:rsidP="00423D71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585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ФОРМА</w:t>
                  </w:r>
                </w:p>
              </w:tc>
              <w:tc>
                <w:tcPr>
                  <w:tcW w:w="7965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354065" w:rsidRPr="002B5856" w:rsidRDefault="00354065" w:rsidP="00423D71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585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ХАРАКТЕРИСТИКА</w:t>
                  </w:r>
                </w:p>
              </w:tc>
            </w:tr>
            <w:tr w:rsidR="00354065" w:rsidRPr="002B5856" w:rsidTr="00423D71">
              <w:trPr>
                <w:tblCellSpacing w:w="0" w:type="dxa"/>
              </w:trPr>
              <w:tc>
                <w:tcPr>
                  <w:tcW w:w="1605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354065" w:rsidRPr="002B5856" w:rsidRDefault="00354065" w:rsidP="00423D71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…</w:t>
                  </w:r>
                </w:p>
              </w:tc>
              <w:tc>
                <w:tcPr>
                  <w:tcW w:w="7965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354065" w:rsidRPr="002B5856" w:rsidRDefault="00354065" w:rsidP="00423D71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Получение, обоснование и систематизация объективных знаний о мире.</w:t>
                  </w:r>
                </w:p>
              </w:tc>
            </w:tr>
            <w:tr w:rsidR="00354065" w:rsidRPr="002B5856" w:rsidTr="00423D71">
              <w:trPr>
                <w:tblCellSpacing w:w="0" w:type="dxa"/>
              </w:trPr>
              <w:tc>
                <w:tcPr>
                  <w:tcW w:w="1605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354065" w:rsidRPr="002B5856" w:rsidRDefault="00354065" w:rsidP="00423D71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Искусство</w:t>
                  </w:r>
                </w:p>
              </w:tc>
              <w:tc>
                <w:tcPr>
                  <w:tcW w:w="7965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354065" w:rsidRPr="002B5856" w:rsidRDefault="00354065" w:rsidP="00423D71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Образное осмысление действительности.</w:t>
                  </w:r>
                </w:p>
              </w:tc>
            </w:tr>
          </w:tbl>
          <w:p w:rsidR="00354065" w:rsidRDefault="00354065" w:rsidP="00354065">
            <w:pPr>
              <w:spacing w:after="30" w:line="220" w:lineRule="atLeast"/>
              <w:jc w:val="both"/>
              <w:rPr>
                <w:rFonts w:ascii="CentSchbook Win95BT" w:eastAsia="Times New Roman" w:hAnsi="CentSchbook Win95BT" w:cs="Times New Roman"/>
                <w:color w:val="000000"/>
                <w:lang w:eastAsia="ru-RU"/>
              </w:rPr>
            </w:pPr>
          </w:p>
        </w:tc>
      </w:tr>
      <w:tr w:rsidR="00354065" w:rsidTr="00F0732F">
        <w:tc>
          <w:tcPr>
            <w:tcW w:w="436" w:type="dxa"/>
          </w:tcPr>
          <w:p w:rsidR="00354065" w:rsidRDefault="00F0732F" w:rsidP="00D56669">
            <w:pPr>
              <w:spacing w:after="30" w:line="220" w:lineRule="atLeast"/>
              <w:jc w:val="both"/>
              <w:rPr>
                <w:rFonts w:ascii="CentSchbook Win95BT" w:eastAsia="Times New Roman" w:hAnsi="CentSchbook Win95BT" w:cs="Times New Roman"/>
                <w:color w:val="000000"/>
                <w:lang w:eastAsia="ru-RU"/>
              </w:rPr>
            </w:pPr>
            <w:r>
              <w:rPr>
                <w:rFonts w:ascii="CentSchbook Win95BT" w:eastAsia="Times New Roman" w:hAnsi="CentSchbook Win95BT" w:cs="Times New Roman"/>
                <w:color w:val="000000"/>
                <w:lang w:eastAsia="ru-RU"/>
              </w:rPr>
              <w:t>17</w:t>
            </w:r>
          </w:p>
        </w:tc>
        <w:tc>
          <w:tcPr>
            <w:tcW w:w="10303" w:type="dxa"/>
          </w:tcPr>
          <w:p w:rsidR="00354065" w:rsidRPr="002B5856" w:rsidRDefault="00354065" w:rsidP="00354065">
            <w:pPr>
              <w:spacing w:before="60" w:after="100" w:afterAutospacing="1" w:line="220" w:lineRule="atLeast"/>
              <w:rPr>
                <w:rFonts w:ascii="CentSchbook Win95BT" w:eastAsia="Times New Roman" w:hAnsi="CentSchbook Win95BT" w:cs="Times New Roman"/>
                <w:color w:val="000000"/>
                <w:lang w:eastAsia="ru-RU"/>
              </w:rPr>
            </w:pPr>
            <w:r w:rsidRPr="002B5856">
              <w:rPr>
                <w:rFonts w:ascii="CentSchbook Win95BT" w:eastAsia="Times New Roman" w:hAnsi="CentSchbook Win95BT" w:cs="Times New Roman"/>
                <w:b/>
                <w:bCs/>
                <w:color w:val="000000"/>
                <w:lang w:eastAsia="ru-RU"/>
              </w:rPr>
              <w:t>Сферы (области) культуры</w:t>
            </w:r>
          </w:p>
          <w:tbl>
            <w:tblPr>
              <w:tblW w:w="4950" w:type="pct"/>
              <w:tblCellSpacing w:w="0" w:type="dxa"/>
              <w:tblBorders>
                <w:bottom w:val="single" w:sz="6" w:space="0" w:color="000000"/>
                <w:right w:val="single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78"/>
              <w:gridCol w:w="6900"/>
            </w:tblGrid>
            <w:tr w:rsidR="00354065" w:rsidRPr="002B5856" w:rsidTr="00A22CF5">
              <w:trPr>
                <w:tblCellSpacing w:w="0" w:type="dxa"/>
              </w:trPr>
              <w:tc>
                <w:tcPr>
                  <w:tcW w:w="2805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354065" w:rsidRPr="002B5856" w:rsidRDefault="00354065" w:rsidP="00A22CF5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585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СФЕРА (ОБЛАСТЬ) КУЛЬТУРЫ</w:t>
                  </w:r>
                </w:p>
              </w:tc>
              <w:tc>
                <w:tcPr>
                  <w:tcW w:w="6345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354065" w:rsidRPr="002B5856" w:rsidRDefault="00354065" w:rsidP="00A22CF5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585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ХАРАКТЕРИСТИКА</w:t>
                  </w:r>
                </w:p>
              </w:tc>
            </w:tr>
            <w:tr w:rsidR="00354065" w:rsidRPr="002B5856" w:rsidTr="00A22CF5">
              <w:trPr>
                <w:tblCellSpacing w:w="0" w:type="dxa"/>
              </w:trPr>
              <w:tc>
                <w:tcPr>
                  <w:tcW w:w="2805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354065" w:rsidRPr="002B5856" w:rsidRDefault="00354065" w:rsidP="00A22CF5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Наука</w:t>
                  </w:r>
                </w:p>
              </w:tc>
              <w:tc>
                <w:tcPr>
                  <w:tcW w:w="6345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354065" w:rsidRPr="002B5856" w:rsidRDefault="00354065" w:rsidP="00A22CF5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Получение, обоснование и систематизация объективных знаний о мире.</w:t>
                  </w:r>
                </w:p>
              </w:tc>
            </w:tr>
            <w:tr w:rsidR="00354065" w:rsidRPr="002B5856" w:rsidTr="00A22CF5">
              <w:trPr>
                <w:tblCellSpacing w:w="0" w:type="dxa"/>
              </w:trPr>
              <w:tc>
                <w:tcPr>
                  <w:tcW w:w="2805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354065" w:rsidRPr="002B5856" w:rsidRDefault="00354065" w:rsidP="00A22CF5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…</w:t>
                  </w:r>
                </w:p>
              </w:tc>
              <w:tc>
                <w:tcPr>
                  <w:tcW w:w="6345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354065" w:rsidRPr="002B5856" w:rsidRDefault="00354065" w:rsidP="00A22CF5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Целенаправленный процесс обучения и воспитания.</w:t>
                  </w:r>
                </w:p>
              </w:tc>
            </w:tr>
          </w:tbl>
          <w:p w:rsidR="00354065" w:rsidRDefault="00354065" w:rsidP="00354065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4065" w:rsidTr="00F0732F">
        <w:tc>
          <w:tcPr>
            <w:tcW w:w="436" w:type="dxa"/>
          </w:tcPr>
          <w:p w:rsidR="00354065" w:rsidRDefault="00F0732F" w:rsidP="00D56669">
            <w:pPr>
              <w:spacing w:after="30" w:line="220" w:lineRule="atLeast"/>
              <w:jc w:val="both"/>
              <w:rPr>
                <w:rFonts w:ascii="CentSchbook Win95BT" w:eastAsia="Times New Roman" w:hAnsi="CentSchbook Win95BT" w:cs="Times New Roman"/>
                <w:color w:val="000000"/>
                <w:lang w:eastAsia="ru-RU"/>
              </w:rPr>
            </w:pPr>
            <w:r>
              <w:rPr>
                <w:rFonts w:ascii="CentSchbook Win95BT" w:eastAsia="Times New Roman" w:hAnsi="CentSchbook Win95BT" w:cs="Times New Roman"/>
                <w:color w:val="000000"/>
                <w:lang w:eastAsia="ru-RU"/>
              </w:rPr>
              <w:t>18</w:t>
            </w:r>
          </w:p>
        </w:tc>
        <w:tc>
          <w:tcPr>
            <w:tcW w:w="10303" w:type="dxa"/>
          </w:tcPr>
          <w:p w:rsidR="00354065" w:rsidRPr="002B5856" w:rsidRDefault="00354065" w:rsidP="00354065">
            <w:pPr>
              <w:spacing w:before="30" w:after="30" w:line="220" w:lineRule="atLeast"/>
              <w:ind w:left="30" w:right="30"/>
              <w:jc w:val="center"/>
              <w:rPr>
                <w:rFonts w:ascii="CentSchbook Win95BT" w:eastAsia="Times New Roman" w:hAnsi="CentSchbook Win95BT" w:cs="Times New Roman"/>
                <w:color w:val="000000"/>
                <w:lang w:eastAsia="ru-RU"/>
              </w:rPr>
            </w:pPr>
            <w:r w:rsidRPr="002B5856">
              <w:rPr>
                <w:rFonts w:ascii="CentSchbook Win95BT" w:eastAsia="Times New Roman" w:hAnsi="CentSchbook Win95BT" w:cs="Times New Roman"/>
                <w:b/>
                <w:bCs/>
                <w:color w:val="000000"/>
                <w:lang w:eastAsia="ru-RU"/>
              </w:rPr>
              <w:t>Потребности человека</w:t>
            </w:r>
          </w:p>
          <w:tbl>
            <w:tblPr>
              <w:tblW w:w="4307" w:type="pct"/>
              <w:jc w:val="center"/>
              <w:tblCellSpacing w:w="0" w:type="dxa"/>
              <w:tblBorders>
                <w:bottom w:val="single" w:sz="6" w:space="0" w:color="000000"/>
                <w:right w:val="single" w:sz="6" w:space="0" w:color="00000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984"/>
              <w:gridCol w:w="6698"/>
            </w:tblGrid>
            <w:tr w:rsidR="00354065" w:rsidRPr="002B5856" w:rsidTr="00F0732F">
              <w:trPr>
                <w:tblCellSpacing w:w="0" w:type="dxa"/>
                <w:jc w:val="center"/>
              </w:trPr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hideMark/>
                </w:tcPr>
                <w:p w:rsidR="00354065" w:rsidRPr="002B5856" w:rsidRDefault="00354065" w:rsidP="00265644">
                  <w:pPr>
                    <w:spacing w:before="30" w:after="30" w:line="220" w:lineRule="atLeast"/>
                    <w:ind w:left="30" w:right="30"/>
                    <w:jc w:val="center"/>
                    <w:rPr>
                      <w:rFonts w:ascii="CentSchbook Win95BT" w:eastAsia="Times New Roman" w:hAnsi="CentSchbook Win95BT" w:cs="Times New Roman"/>
                      <w:color w:val="000000"/>
                      <w:lang w:eastAsia="ru-RU"/>
                    </w:rPr>
                  </w:pPr>
                  <w:r w:rsidRPr="002B5856">
                    <w:rPr>
                      <w:rFonts w:ascii="CentSchbook Win95BT" w:eastAsia="Times New Roman" w:hAnsi="CentSchbook Win95BT" w:cs="Times New Roman"/>
                      <w:b/>
                      <w:bCs/>
                      <w:color w:val="000000"/>
                      <w:lang w:eastAsia="ru-RU"/>
                    </w:rPr>
                    <w:t>ВИД</w:t>
                  </w:r>
                </w:p>
              </w:tc>
              <w:tc>
                <w:tcPr>
                  <w:tcW w:w="6698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hideMark/>
                </w:tcPr>
                <w:p w:rsidR="00354065" w:rsidRPr="002B5856" w:rsidRDefault="00354065" w:rsidP="00265644">
                  <w:pPr>
                    <w:spacing w:before="30" w:after="30" w:line="220" w:lineRule="atLeast"/>
                    <w:ind w:left="30" w:right="30"/>
                    <w:jc w:val="center"/>
                    <w:rPr>
                      <w:rFonts w:ascii="CentSchbook Win95BT" w:eastAsia="Times New Roman" w:hAnsi="CentSchbook Win95BT" w:cs="Times New Roman"/>
                      <w:color w:val="000000"/>
                      <w:lang w:eastAsia="ru-RU"/>
                    </w:rPr>
                  </w:pPr>
                  <w:r w:rsidRPr="002B5856">
                    <w:rPr>
                      <w:rFonts w:ascii="CentSchbook Win95BT" w:eastAsia="Times New Roman" w:hAnsi="CentSchbook Win95BT" w:cs="Times New Roman"/>
                      <w:b/>
                      <w:bCs/>
                      <w:color w:val="000000"/>
                      <w:lang w:eastAsia="ru-RU"/>
                    </w:rPr>
                    <w:t>ОБЪЕКТ ПОТРЕБНОСТИ</w:t>
                  </w:r>
                </w:p>
              </w:tc>
            </w:tr>
            <w:tr w:rsidR="00354065" w:rsidRPr="002B5856" w:rsidTr="00F0732F">
              <w:trPr>
                <w:tblCellSpacing w:w="0" w:type="dxa"/>
                <w:jc w:val="center"/>
              </w:trPr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hideMark/>
                </w:tcPr>
                <w:p w:rsidR="00354065" w:rsidRPr="002B5856" w:rsidRDefault="00354065" w:rsidP="00265644">
                  <w:pPr>
                    <w:spacing w:before="30" w:after="30" w:line="220" w:lineRule="atLeast"/>
                    <w:ind w:left="30" w:right="30"/>
                    <w:jc w:val="center"/>
                    <w:rPr>
                      <w:rFonts w:ascii="CentSchbook Win95BT" w:eastAsia="Times New Roman" w:hAnsi="CentSchbook Win95BT" w:cs="Times New Roman"/>
                      <w:color w:val="000000"/>
                      <w:lang w:eastAsia="ru-RU"/>
                    </w:rPr>
                  </w:pPr>
                  <w:r w:rsidRPr="002B5856">
                    <w:rPr>
                      <w:rFonts w:ascii="CentSchbook Win95BT" w:eastAsia="Times New Roman" w:hAnsi="CentSchbook Win95BT" w:cs="Times New Roman"/>
                      <w:color w:val="000000"/>
                      <w:lang w:eastAsia="ru-RU"/>
                    </w:rPr>
                    <w:t>Физиологические</w:t>
                  </w:r>
                </w:p>
              </w:tc>
              <w:tc>
                <w:tcPr>
                  <w:tcW w:w="6698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hideMark/>
                </w:tcPr>
                <w:p w:rsidR="00354065" w:rsidRPr="002B5856" w:rsidRDefault="00354065" w:rsidP="00265644">
                  <w:pPr>
                    <w:spacing w:before="30" w:after="30" w:line="220" w:lineRule="atLeast"/>
                    <w:ind w:left="30" w:right="30"/>
                    <w:jc w:val="center"/>
                    <w:rPr>
                      <w:rFonts w:ascii="CentSchbook Win95BT" w:eastAsia="Times New Roman" w:hAnsi="CentSchbook Win95BT" w:cs="Times New Roman"/>
                      <w:color w:val="000000"/>
                      <w:lang w:eastAsia="ru-RU"/>
                    </w:rPr>
                  </w:pPr>
                  <w:r w:rsidRPr="002B5856">
                    <w:rPr>
                      <w:rFonts w:ascii="CentSchbook Win95BT" w:eastAsia="Times New Roman" w:hAnsi="CentSchbook Win95BT" w:cs="Times New Roman"/>
                      <w:color w:val="000000"/>
                      <w:lang w:eastAsia="ru-RU"/>
                    </w:rPr>
                    <w:t>Пища, вода, воздух, климатические условия и т. п.</w:t>
                  </w:r>
                </w:p>
              </w:tc>
            </w:tr>
            <w:tr w:rsidR="00354065" w:rsidRPr="002B5856" w:rsidTr="00F0732F">
              <w:trPr>
                <w:tblCellSpacing w:w="0" w:type="dxa"/>
                <w:jc w:val="center"/>
              </w:trPr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354065" w:rsidRPr="002B5856" w:rsidRDefault="00354065" w:rsidP="00265644">
                  <w:pPr>
                    <w:spacing w:before="30" w:after="30" w:line="220" w:lineRule="atLeast"/>
                    <w:ind w:left="30" w:right="30"/>
                    <w:jc w:val="center"/>
                    <w:rPr>
                      <w:rFonts w:ascii="CentSchbook Win95BT" w:eastAsia="Times New Roman" w:hAnsi="CentSchbook Win95BT" w:cs="Times New Roman"/>
                      <w:color w:val="000000"/>
                      <w:lang w:eastAsia="ru-RU"/>
                    </w:rPr>
                  </w:pPr>
                  <w:r w:rsidRPr="002B5856">
                    <w:rPr>
                      <w:rFonts w:ascii="CentSchbook Win95BT" w:eastAsia="Times New Roman" w:hAnsi="CentSchbook Win95BT" w:cs="Times New Roman"/>
                      <w:color w:val="000000"/>
                      <w:lang w:eastAsia="ru-RU"/>
                    </w:rPr>
                    <w:t>…</w:t>
                  </w:r>
                </w:p>
              </w:tc>
              <w:tc>
                <w:tcPr>
                  <w:tcW w:w="6698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hideMark/>
                </w:tcPr>
                <w:p w:rsidR="00354065" w:rsidRPr="002B5856" w:rsidRDefault="00354065" w:rsidP="00265644">
                  <w:pPr>
                    <w:spacing w:before="30" w:after="30" w:line="220" w:lineRule="atLeast"/>
                    <w:ind w:left="30" w:right="30"/>
                    <w:jc w:val="center"/>
                    <w:rPr>
                      <w:rFonts w:ascii="CentSchbook Win95BT" w:eastAsia="Times New Roman" w:hAnsi="CentSchbook Win95BT" w:cs="Times New Roman"/>
                      <w:color w:val="000000"/>
                      <w:lang w:eastAsia="ru-RU"/>
                    </w:rPr>
                  </w:pPr>
                  <w:r w:rsidRPr="002B5856">
                    <w:rPr>
                      <w:rFonts w:ascii="CentSchbook Win95BT" w:eastAsia="Times New Roman" w:hAnsi="CentSchbook Win95BT" w:cs="Times New Roman"/>
                      <w:color w:val="000000"/>
                      <w:lang w:eastAsia="ru-RU"/>
                    </w:rPr>
                    <w:t>Общение, общественная деятельность, общественное признание и т. п.</w:t>
                  </w:r>
                </w:p>
              </w:tc>
            </w:tr>
          </w:tbl>
          <w:p w:rsidR="00354065" w:rsidRPr="002B5856" w:rsidRDefault="00354065" w:rsidP="00354065">
            <w:pPr>
              <w:spacing w:before="60" w:after="100" w:afterAutospacing="1" w:line="220" w:lineRule="atLeast"/>
              <w:rPr>
                <w:rFonts w:ascii="CentSchbook Win95BT" w:eastAsia="Times New Roman" w:hAnsi="CentSchbook Win95BT" w:cs="Times New Roman"/>
                <w:color w:val="000000"/>
                <w:lang w:eastAsia="ru-RU"/>
              </w:rPr>
            </w:pPr>
          </w:p>
        </w:tc>
      </w:tr>
      <w:tr w:rsidR="00354065" w:rsidTr="00F0732F">
        <w:tc>
          <w:tcPr>
            <w:tcW w:w="436" w:type="dxa"/>
          </w:tcPr>
          <w:p w:rsidR="00354065" w:rsidRDefault="00F0732F" w:rsidP="00D56669">
            <w:pPr>
              <w:spacing w:after="30" w:line="220" w:lineRule="atLeast"/>
              <w:jc w:val="both"/>
              <w:rPr>
                <w:rFonts w:ascii="CentSchbook Win95BT" w:eastAsia="Times New Roman" w:hAnsi="CentSchbook Win95BT" w:cs="Times New Roman"/>
                <w:color w:val="000000"/>
                <w:lang w:eastAsia="ru-RU"/>
              </w:rPr>
            </w:pPr>
            <w:r>
              <w:rPr>
                <w:rFonts w:ascii="CentSchbook Win95BT" w:eastAsia="Times New Roman" w:hAnsi="CentSchbook Win95BT" w:cs="Times New Roman"/>
                <w:color w:val="000000"/>
                <w:lang w:eastAsia="ru-RU"/>
              </w:rPr>
              <w:t>19</w:t>
            </w:r>
          </w:p>
        </w:tc>
        <w:tc>
          <w:tcPr>
            <w:tcW w:w="10303" w:type="dxa"/>
          </w:tcPr>
          <w:p w:rsidR="00354065" w:rsidRPr="00F0732F" w:rsidRDefault="00354065" w:rsidP="00F0732F">
            <w:pPr>
              <w:pStyle w:val="basis"/>
              <w:spacing w:before="0" w:beforeAutospacing="0" w:after="30" w:afterAutospacing="0" w:line="220" w:lineRule="atLeast"/>
              <w:jc w:val="both"/>
              <w:rPr>
                <w:rFonts w:ascii="CentSchbook Win95BT" w:hAnsi="CentSchbook Win95BT"/>
                <w:color w:val="000000"/>
                <w:sz w:val="22"/>
                <w:szCs w:val="22"/>
              </w:rPr>
            </w:pPr>
            <w:r>
              <w:t>.</w:t>
            </w:r>
            <w:r>
              <w:rPr>
                <w:rFonts w:ascii="CentSchbook Win95BT" w:hAnsi="CentSchbook Win95BT"/>
                <w:color w:val="000000"/>
                <w:sz w:val="22"/>
                <w:szCs w:val="22"/>
              </w:rPr>
              <w:t xml:space="preserve"> </w:t>
            </w:r>
          </w:p>
          <w:tbl>
            <w:tblPr>
              <w:tblW w:w="4167" w:type="pct"/>
              <w:jc w:val="center"/>
              <w:tblCellSpacing w:w="0" w:type="dxa"/>
              <w:tblBorders>
                <w:bottom w:val="single" w:sz="6" w:space="0" w:color="000000"/>
                <w:right w:val="single" w:sz="6" w:space="0" w:color="00000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840"/>
              <w:gridCol w:w="5560"/>
            </w:tblGrid>
            <w:tr w:rsidR="00354065" w:rsidRPr="002B5856" w:rsidTr="00F0732F">
              <w:trPr>
                <w:tblCellSpacing w:w="0" w:type="dxa"/>
                <w:jc w:val="center"/>
              </w:trPr>
              <w:tc>
                <w:tcPr>
                  <w:tcW w:w="284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354065" w:rsidRPr="002B5856" w:rsidRDefault="00354065" w:rsidP="000E2FE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CentSchbook Win95BT" w:eastAsia="Times New Roman" w:hAnsi="CentSchbook Win95BT" w:cs="Times New Roman"/>
                      <w:lang w:eastAsia="ru-RU"/>
                    </w:rPr>
                  </w:pPr>
                  <w:r w:rsidRPr="002B5856">
                    <w:rPr>
                      <w:rFonts w:ascii="CentSchbook Win95BT" w:eastAsia="Times New Roman" w:hAnsi="CentSchbook Win95BT" w:cs="Times New Roman"/>
                      <w:b/>
                      <w:bCs/>
                      <w:lang w:eastAsia="ru-RU"/>
                    </w:rPr>
                    <w:t>СВОЙСТВА ИСТИНЫ</w:t>
                  </w:r>
                </w:p>
              </w:tc>
              <w:tc>
                <w:tcPr>
                  <w:tcW w:w="5559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354065" w:rsidRPr="002B5856" w:rsidRDefault="00354065" w:rsidP="000E2FE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CentSchbook Win95BT" w:eastAsia="Times New Roman" w:hAnsi="CentSchbook Win95BT" w:cs="Times New Roman"/>
                      <w:lang w:eastAsia="ru-RU"/>
                    </w:rPr>
                  </w:pPr>
                  <w:r w:rsidRPr="002B5856">
                    <w:rPr>
                      <w:rFonts w:ascii="CentSchbook Win95BT" w:eastAsia="Times New Roman" w:hAnsi="CentSchbook Win95BT" w:cs="Times New Roman"/>
                      <w:b/>
                      <w:bCs/>
                      <w:lang w:eastAsia="ru-RU"/>
                    </w:rPr>
                    <w:t>ХАРАКТЕРИСТИКА</w:t>
                  </w:r>
                </w:p>
              </w:tc>
            </w:tr>
            <w:tr w:rsidR="00354065" w:rsidRPr="002B5856" w:rsidTr="00F0732F">
              <w:trPr>
                <w:tblCellSpacing w:w="0" w:type="dxa"/>
                <w:jc w:val="center"/>
              </w:trPr>
              <w:tc>
                <w:tcPr>
                  <w:tcW w:w="284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354065" w:rsidRPr="002B5856" w:rsidRDefault="00354065" w:rsidP="000E2FE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CentSchbook Win95BT" w:eastAsia="Times New Roman" w:hAnsi="CentSchbook Win95BT" w:cs="Times New Roman"/>
                      <w:lang w:eastAsia="ru-RU"/>
                    </w:rPr>
                  </w:pPr>
                  <w:r w:rsidRPr="002B5856">
                    <w:rPr>
                      <w:rFonts w:ascii="CentSchbook Win95BT" w:eastAsia="Times New Roman" w:hAnsi="CentSchbook Win95BT" w:cs="Times New Roman"/>
                      <w:lang w:eastAsia="ru-RU"/>
                    </w:rPr>
                    <w:t>Относительный характер</w:t>
                  </w:r>
                </w:p>
              </w:tc>
              <w:tc>
                <w:tcPr>
                  <w:tcW w:w="5559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354065" w:rsidRPr="002B5856" w:rsidRDefault="00354065" w:rsidP="000E2FE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CentSchbook Win95BT" w:eastAsia="Times New Roman" w:hAnsi="CentSchbook Win95BT" w:cs="Times New Roman"/>
                      <w:lang w:eastAsia="ru-RU"/>
                    </w:rPr>
                  </w:pPr>
                  <w:r w:rsidRPr="002B5856">
                    <w:rPr>
                      <w:rFonts w:ascii="CentSchbook Win95BT" w:eastAsia="Times New Roman" w:hAnsi="CentSchbook Win95BT" w:cs="Times New Roman"/>
                      <w:lang w:eastAsia="ru-RU"/>
                    </w:rPr>
                    <w:t>Отражение текущего уровня знаний о сущности явлений</w:t>
                  </w:r>
                </w:p>
              </w:tc>
            </w:tr>
            <w:tr w:rsidR="00354065" w:rsidRPr="002B5856" w:rsidTr="00F0732F">
              <w:trPr>
                <w:tblCellSpacing w:w="0" w:type="dxa"/>
                <w:jc w:val="center"/>
              </w:trPr>
              <w:tc>
                <w:tcPr>
                  <w:tcW w:w="284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354065" w:rsidRPr="002B5856" w:rsidRDefault="00354065" w:rsidP="000E2FE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CentSchbook Win95BT" w:eastAsia="Times New Roman" w:hAnsi="CentSchbook Win95BT" w:cs="Times New Roman"/>
                      <w:lang w:eastAsia="ru-RU"/>
                    </w:rPr>
                  </w:pPr>
                  <w:r w:rsidRPr="002B5856">
                    <w:rPr>
                      <w:rFonts w:ascii="CentSchbook Win95BT" w:eastAsia="Times New Roman" w:hAnsi="CentSchbook Win95BT" w:cs="Times New Roman"/>
                      <w:lang w:eastAsia="ru-RU"/>
                    </w:rPr>
                    <w:t>_____________ характер</w:t>
                  </w:r>
                </w:p>
              </w:tc>
              <w:tc>
                <w:tcPr>
                  <w:tcW w:w="5559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354065" w:rsidRPr="002B5856" w:rsidRDefault="00354065" w:rsidP="000E2FE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CentSchbook Win95BT" w:eastAsia="Times New Roman" w:hAnsi="CentSchbook Win95BT" w:cs="Times New Roman"/>
                      <w:lang w:eastAsia="ru-RU"/>
                    </w:rPr>
                  </w:pPr>
                  <w:r w:rsidRPr="002B5856">
                    <w:rPr>
                      <w:rFonts w:ascii="CentSchbook Win95BT" w:eastAsia="Times New Roman" w:hAnsi="CentSchbook Win95BT" w:cs="Times New Roman"/>
                      <w:lang w:eastAsia="ru-RU"/>
                    </w:rPr>
                    <w:t>Независимость от познающего субъекта и его сознания</w:t>
                  </w:r>
                </w:p>
              </w:tc>
            </w:tr>
          </w:tbl>
          <w:p w:rsidR="00354065" w:rsidRPr="002B5856" w:rsidRDefault="00354065" w:rsidP="00354065">
            <w:pPr>
              <w:spacing w:before="30" w:after="30" w:line="220" w:lineRule="atLeast"/>
              <w:ind w:left="30" w:right="30"/>
              <w:jc w:val="center"/>
              <w:rPr>
                <w:rFonts w:ascii="CentSchbook Win95BT" w:eastAsia="Times New Roman" w:hAnsi="CentSchbook Win95BT" w:cs="Times New Roman"/>
                <w:b/>
                <w:bCs/>
                <w:color w:val="000000"/>
                <w:lang w:eastAsia="ru-RU"/>
              </w:rPr>
            </w:pPr>
          </w:p>
        </w:tc>
      </w:tr>
      <w:tr w:rsidR="00354065" w:rsidTr="00F0732F">
        <w:tc>
          <w:tcPr>
            <w:tcW w:w="436" w:type="dxa"/>
          </w:tcPr>
          <w:p w:rsidR="00354065" w:rsidRDefault="00F0732F" w:rsidP="00D56669">
            <w:pPr>
              <w:spacing w:after="30" w:line="220" w:lineRule="atLeast"/>
              <w:jc w:val="both"/>
              <w:rPr>
                <w:rFonts w:ascii="CentSchbook Win95BT" w:eastAsia="Times New Roman" w:hAnsi="CentSchbook Win95BT" w:cs="Times New Roman"/>
                <w:color w:val="000000"/>
                <w:lang w:eastAsia="ru-RU"/>
              </w:rPr>
            </w:pPr>
            <w:r>
              <w:rPr>
                <w:rFonts w:ascii="CentSchbook Win95BT" w:eastAsia="Times New Roman" w:hAnsi="CentSchbook Win95BT" w:cs="Times New Roman"/>
                <w:color w:val="000000"/>
                <w:lang w:eastAsia="ru-RU"/>
              </w:rPr>
              <w:t>20</w:t>
            </w:r>
          </w:p>
        </w:tc>
        <w:tc>
          <w:tcPr>
            <w:tcW w:w="10303" w:type="dxa"/>
          </w:tcPr>
          <w:p w:rsidR="00354065" w:rsidRPr="002B5856" w:rsidRDefault="00354065" w:rsidP="00354065">
            <w:pPr>
              <w:pStyle w:val="basis"/>
              <w:spacing w:before="0" w:beforeAutospacing="0" w:after="30" w:afterAutospacing="0" w:line="220" w:lineRule="atLeast"/>
              <w:jc w:val="both"/>
              <w:rPr>
                <w:rFonts w:ascii="CentSchbook Win95BT" w:hAnsi="CentSchbook Win95BT"/>
                <w:color w:val="000000"/>
              </w:rPr>
            </w:pPr>
            <w:r w:rsidRPr="002B5856">
              <w:rPr>
                <w:rFonts w:ascii="CentSchbook Win95BT" w:hAnsi="CentSchbook Win95BT"/>
                <w:color w:val="000000"/>
              </w:rPr>
              <w:t>Запишите слово, пропущенное в таблице.</w:t>
            </w:r>
          </w:p>
          <w:tbl>
            <w:tblPr>
              <w:tblW w:w="4950" w:type="pct"/>
              <w:tblCellSpacing w:w="0" w:type="dxa"/>
              <w:tblBorders>
                <w:bottom w:val="single" w:sz="6" w:space="0" w:color="000000"/>
                <w:right w:val="single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65"/>
              <w:gridCol w:w="6813"/>
            </w:tblGrid>
            <w:tr w:rsidR="00354065" w:rsidRPr="002B5856" w:rsidTr="002D579B">
              <w:trPr>
                <w:tblCellSpacing w:w="0" w:type="dxa"/>
              </w:trPr>
              <w:tc>
                <w:tcPr>
                  <w:tcW w:w="3165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hideMark/>
                </w:tcPr>
                <w:p w:rsidR="00354065" w:rsidRPr="002B5856" w:rsidRDefault="00354065" w:rsidP="002D579B">
                  <w:pPr>
                    <w:spacing w:before="30" w:after="30" w:line="220" w:lineRule="atLeast"/>
                    <w:ind w:left="30" w:right="30"/>
                    <w:jc w:val="center"/>
                    <w:rPr>
                      <w:rFonts w:ascii="CentSchbook Win95BT" w:eastAsia="Times New Roman" w:hAnsi="CentSchbook Win95BT" w:cs="Times New Roman"/>
                      <w:color w:val="000000"/>
                      <w:lang w:eastAsia="ru-RU"/>
                    </w:rPr>
                  </w:pPr>
                  <w:r w:rsidRPr="002B5856">
                    <w:rPr>
                      <w:rFonts w:ascii="CentSchbook Win95BT" w:eastAsia="Times New Roman" w:hAnsi="CentSchbook Win95BT" w:cs="Times New Roman"/>
                      <w:b/>
                      <w:bCs/>
                      <w:color w:val="000000"/>
                      <w:lang w:eastAsia="ru-RU"/>
                    </w:rPr>
                    <w:t>ФУНКЦИЯ МОРАЛИ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hideMark/>
                </w:tcPr>
                <w:p w:rsidR="00354065" w:rsidRPr="002B5856" w:rsidRDefault="00354065" w:rsidP="002D579B">
                  <w:pPr>
                    <w:spacing w:before="30" w:after="30" w:line="220" w:lineRule="atLeast"/>
                    <w:ind w:left="30" w:right="30"/>
                    <w:jc w:val="center"/>
                    <w:rPr>
                      <w:rFonts w:ascii="CentSchbook Win95BT" w:eastAsia="Times New Roman" w:hAnsi="CentSchbook Win95BT" w:cs="Times New Roman"/>
                      <w:color w:val="000000"/>
                      <w:lang w:eastAsia="ru-RU"/>
                    </w:rPr>
                  </w:pPr>
                  <w:r w:rsidRPr="002B5856">
                    <w:rPr>
                      <w:rFonts w:ascii="CentSchbook Win95BT" w:eastAsia="Times New Roman" w:hAnsi="CentSchbook Win95BT" w:cs="Times New Roman"/>
                      <w:b/>
                      <w:bCs/>
                      <w:color w:val="000000"/>
                      <w:lang w:eastAsia="ru-RU"/>
                    </w:rPr>
                    <w:t>ХАРАКТЕРИСТИКА</w:t>
                  </w:r>
                </w:p>
              </w:tc>
            </w:tr>
            <w:tr w:rsidR="00354065" w:rsidRPr="002B5856" w:rsidTr="002D579B">
              <w:trPr>
                <w:tblCellSpacing w:w="0" w:type="dxa"/>
              </w:trPr>
              <w:tc>
                <w:tcPr>
                  <w:tcW w:w="3165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hideMark/>
                </w:tcPr>
                <w:p w:rsidR="00354065" w:rsidRPr="002B5856" w:rsidRDefault="00354065" w:rsidP="002D579B">
                  <w:pPr>
                    <w:spacing w:before="30" w:after="30" w:line="220" w:lineRule="atLeast"/>
                    <w:ind w:left="30" w:right="30"/>
                    <w:jc w:val="center"/>
                    <w:rPr>
                      <w:rFonts w:ascii="CentSchbook Win95BT" w:eastAsia="Times New Roman" w:hAnsi="CentSchbook Win95BT" w:cs="Times New Roman"/>
                      <w:color w:val="000000"/>
                      <w:lang w:eastAsia="ru-RU"/>
                    </w:rPr>
                  </w:pPr>
                  <w:r w:rsidRPr="002B5856">
                    <w:rPr>
                      <w:rFonts w:ascii="CentSchbook Win95BT" w:eastAsia="Times New Roman" w:hAnsi="CentSchbook Win95BT" w:cs="Times New Roman"/>
                      <w:color w:val="000000"/>
                      <w:lang w:eastAsia="ru-RU"/>
                    </w:rPr>
                    <w:t>…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hideMark/>
                </w:tcPr>
                <w:p w:rsidR="00354065" w:rsidRPr="002B5856" w:rsidRDefault="00354065" w:rsidP="002D579B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Обеспечивает взаимопонимание, взаимосвязь и общение людей в социуме</w:t>
                  </w:r>
                </w:p>
              </w:tc>
            </w:tr>
            <w:tr w:rsidR="00354065" w:rsidRPr="002B5856" w:rsidTr="002D579B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hideMark/>
                </w:tcPr>
                <w:p w:rsidR="00354065" w:rsidRPr="002B5856" w:rsidRDefault="00354065" w:rsidP="002D579B">
                  <w:pPr>
                    <w:spacing w:before="30" w:after="30" w:line="220" w:lineRule="atLeast"/>
                    <w:ind w:left="30" w:right="30"/>
                    <w:jc w:val="center"/>
                    <w:rPr>
                      <w:rFonts w:ascii="CentSchbook Win95BT" w:eastAsia="Times New Roman" w:hAnsi="CentSchbook Win95BT" w:cs="Times New Roman"/>
                      <w:color w:val="000000"/>
                      <w:lang w:eastAsia="ru-RU"/>
                    </w:rPr>
                  </w:pPr>
                  <w:r w:rsidRPr="002B5856">
                    <w:rPr>
                      <w:rFonts w:ascii="CentSchbook Win95BT" w:eastAsia="Times New Roman" w:hAnsi="CentSchbook Win95BT" w:cs="Times New Roman"/>
                      <w:color w:val="000000"/>
                      <w:lang w:eastAsia="ru-RU"/>
                    </w:rPr>
                    <w:t>Ценностно-ориентировочная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hideMark/>
                </w:tcPr>
                <w:p w:rsidR="00354065" w:rsidRPr="002B5856" w:rsidRDefault="00354065" w:rsidP="002D579B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58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Формирует способность самостоятельно ориентироваться в нравственных ценностях</w:t>
                  </w:r>
                </w:p>
              </w:tc>
            </w:tr>
          </w:tbl>
          <w:p w:rsidR="00354065" w:rsidRDefault="00354065" w:rsidP="00354065">
            <w:pPr>
              <w:pStyle w:val="basis"/>
              <w:spacing w:before="0" w:beforeAutospacing="0" w:after="30" w:afterAutospacing="0" w:line="220" w:lineRule="atLeast"/>
              <w:jc w:val="both"/>
            </w:pPr>
          </w:p>
        </w:tc>
      </w:tr>
      <w:tr w:rsidR="00354065" w:rsidTr="00F0732F">
        <w:tc>
          <w:tcPr>
            <w:tcW w:w="436" w:type="dxa"/>
          </w:tcPr>
          <w:p w:rsidR="00354065" w:rsidRDefault="00F0732F" w:rsidP="00D56669">
            <w:pPr>
              <w:spacing w:after="30" w:line="220" w:lineRule="atLeast"/>
              <w:jc w:val="both"/>
              <w:rPr>
                <w:rFonts w:ascii="CentSchbook Win95BT" w:eastAsia="Times New Roman" w:hAnsi="CentSchbook Win95BT" w:cs="Times New Roman"/>
                <w:color w:val="000000"/>
                <w:lang w:eastAsia="ru-RU"/>
              </w:rPr>
            </w:pPr>
            <w:r>
              <w:rPr>
                <w:rFonts w:ascii="CentSchbook Win95BT" w:eastAsia="Times New Roman" w:hAnsi="CentSchbook Win95BT" w:cs="Times New Roman"/>
                <w:color w:val="000000"/>
                <w:lang w:eastAsia="ru-RU"/>
              </w:rPr>
              <w:t>21</w:t>
            </w:r>
          </w:p>
        </w:tc>
        <w:tc>
          <w:tcPr>
            <w:tcW w:w="10303" w:type="dxa"/>
          </w:tcPr>
          <w:p w:rsidR="00354065" w:rsidRPr="005961B1" w:rsidRDefault="00354065" w:rsidP="00354065">
            <w:pPr>
              <w:pStyle w:val="basis"/>
              <w:spacing w:before="0" w:beforeAutospacing="0" w:after="30" w:afterAutospacing="0" w:line="220" w:lineRule="atLeast"/>
              <w:jc w:val="both"/>
              <w:rPr>
                <w:rFonts w:ascii="CentSchbook Win95BT" w:hAnsi="CentSchbook Win95BT"/>
                <w:color w:val="000000"/>
              </w:rPr>
            </w:pPr>
            <w:r w:rsidRPr="005961B1">
              <w:rPr>
                <w:rFonts w:ascii="CentSchbook Win95BT" w:hAnsi="CentSchbook Win95BT"/>
                <w:color w:val="000000"/>
              </w:rPr>
              <w:t>Запишите слово, пропущенное в таблице.</w:t>
            </w:r>
          </w:p>
          <w:tbl>
            <w:tblPr>
              <w:tblW w:w="4950" w:type="pct"/>
              <w:tblCellSpacing w:w="0" w:type="dxa"/>
              <w:tblBorders>
                <w:bottom w:val="single" w:sz="6" w:space="0" w:color="000000"/>
                <w:right w:val="single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37"/>
              <w:gridCol w:w="7241"/>
            </w:tblGrid>
            <w:tr w:rsidR="00354065" w:rsidRPr="005961B1" w:rsidTr="00492470">
              <w:trPr>
                <w:tblCellSpacing w:w="0" w:type="dxa"/>
              </w:trPr>
              <w:tc>
                <w:tcPr>
                  <w:tcW w:w="2625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hideMark/>
                </w:tcPr>
                <w:p w:rsidR="00354065" w:rsidRPr="005961B1" w:rsidRDefault="00354065" w:rsidP="00492470">
                  <w:pPr>
                    <w:spacing w:before="30" w:after="30" w:line="220" w:lineRule="atLeast"/>
                    <w:ind w:left="30" w:right="30"/>
                    <w:jc w:val="center"/>
                    <w:rPr>
                      <w:rFonts w:ascii="CentSchbook Win95BT" w:eastAsia="Times New Roman" w:hAnsi="CentSchbook Win95BT" w:cs="Times New Roman"/>
                      <w:color w:val="000000"/>
                      <w:lang w:eastAsia="ru-RU"/>
                    </w:rPr>
                  </w:pPr>
                  <w:r w:rsidRPr="005961B1">
                    <w:rPr>
                      <w:rFonts w:ascii="CentSchbook Win95BT" w:eastAsia="Times New Roman" w:hAnsi="CentSchbook Win95BT" w:cs="Times New Roman"/>
                      <w:b/>
                      <w:bCs/>
                      <w:color w:val="000000"/>
                      <w:lang w:eastAsia="ru-RU"/>
                    </w:rPr>
                    <w:t>ТИП ОБЩЕСТВА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hideMark/>
                </w:tcPr>
                <w:p w:rsidR="00354065" w:rsidRPr="005961B1" w:rsidRDefault="00354065" w:rsidP="00492470">
                  <w:pPr>
                    <w:spacing w:before="30" w:after="30" w:line="220" w:lineRule="atLeast"/>
                    <w:ind w:left="30" w:right="30"/>
                    <w:jc w:val="center"/>
                    <w:rPr>
                      <w:rFonts w:ascii="CentSchbook Win95BT" w:eastAsia="Times New Roman" w:hAnsi="CentSchbook Win95BT" w:cs="Times New Roman"/>
                      <w:color w:val="000000"/>
                      <w:lang w:eastAsia="ru-RU"/>
                    </w:rPr>
                  </w:pPr>
                  <w:r w:rsidRPr="005961B1">
                    <w:rPr>
                      <w:rFonts w:ascii="CentSchbook Win95BT" w:eastAsia="Times New Roman" w:hAnsi="CentSchbook Win95BT" w:cs="Times New Roman"/>
                      <w:b/>
                      <w:bCs/>
                      <w:color w:val="000000"/>
                      <w:lang w:eastAsia="ru-RU"/>
                    </w:rPr>
                    <w:t>ЗАНЯТОСТЬ НАСЕЛЕНИЯ</w:t>
                  </w:r>
                </w:p>
              </w:tc>
            </w:tr>
            <w:tr w:rsidR="00354065" w:rsidRPr="005961B1" w:rsidTr="00492470">
              <w:trPr>
                <w:tblCellSpacing w:w="0" w:type="dxa"/>
              </w:trPr>
              <w:tc>
                <w:tcPr>
                  <w:tcW w:w="2625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hideMark/>
                </w:tcPr>
                <w:p w:rsidR="00354065" w:rsidRPr="005961B1" w:rsidRDefault="00354065" w:rsidP="00492470">
                  <w:pPr>
                    <w:spacing w:before="30" w:after="30" w:line="220" w:lineRule="atLeast"/>
                    <w:ind w:left="30" w:right="30"/>
                    <w:jc w:val="center"/>
                    <w:rPr>
                      <w:rFonts w:ascii="CentSchbook Win95BT" w:eastAsia="Times New Roman" w:hAnsi="CentSchbook Win95BT" w:cs="Times New Roman"/>
                      <w:color w:val="000000"/>
                      <w:lang w:eastAsia="ru-RU"/>
                    </w:rPr>
                  </w:pPr>
                  <w:r w:rsidRPr="005961B1">
                    <w:rPr>
                      <w:rFonts w:ascii="CentSchbook Win95BT" w:eastAsia="Times New Roman" w:hAnsi="CentSchbook Win95BT" w:cs="Times New Roman"/>
                      <w:color w:val="000000"/>
                      <w:lang w:eastAsia="ru-RU"/>
                    </w:rPr>
                    <w:t>…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hideMark/>
                </w:tcPr>
                <w:p w:rsidR="00354065" w:rsidRPr="005961B1" w:rsidRDefault="00354065" w:rsidP="00492470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6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Большинство </w:t>
                  </w:r>
                  <w:proofErr w:type="gramStart"/>
                  <w:r w:rsidRPr="00596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работающих</w:t>
                  </w:r>
                  <w:proofErr w:type="gramEnd"/>
                  <w:r w:rsidRPr="00596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занято в сельском хозяйстве</w:t>
                  </w:r>
                </w:p>
              </w:tc>
            </w:tr>
            <w:tr w:rsidR="00354065" w:rsidRPr="005961B1" w:rsidTr="00492470">
              <w:trPr>
                <w:tblCellSpacing w:w="0" w:type="dxa"/>
              </w:trPr>
              <w:tc>
                <w:tcPr>
                  <w:tcW w:w="2625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hideMark/>
                </w:tcPr>
                <w:p w:rsidR="00354065" w:rsidRPr="005961B1" w:rsidRDefault="00354065" w:rsidP="00492470">
                  <w:pPr>
                    <w:spacing w:before="30" w:after="30" w:line="220" w:lineRule="atLeast"/>
                    <w:ind w:left="30" w:right="30"/>
                    <w:jc w:val="center"/>
                    <w:rPr>
                      <w:rFonts w:ascii="CentSchbook Win95BT" w:eastAsia="Times New Roman" w:hAnsi="CentSchbook Win95BT" w:cs="Times New Roman"/>
                      <w:color w:val="000000"/>
                      <w:lang w:eastAsia="ru-RU"/>
                    </w:rPr>
                  </w:pPr>
                  <w:r w:rsidRPr="005961B1">
                    <w:rPr>
                      <w:rFonts w:ascii="CentSchbook Win95BT" w:eastAsia="Times New Roman" w:hAnsi="CentSchbook Win95BT" w:cs="Times New Roman"/>
                      <w:color w:val="000000"/>
                      <w:lang w:eastAsia="ru-RU"/>
                    </w:rPr>
                    <w:t>Индустриальное</w:t>
                  </w:r>
                </w:p>
              </w:tc>
              <w:tc>
                <w:tcPr>
                  <w:tcW w:w="6945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hideMark/>
                </w:tcPr>
                <w:p w:rsidR="00354065" w:rsidRPr="005961B1" w:rsidRDefault="00354065" w:rsidP="00492470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6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Большинство </w:t>
                  </w:r>
                  <w:proofErr w:type="gramStart"/>
                  <w:r w:rsidRPr="00596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работающих</w:t>
                  </w:r>
                  <w:proofErr w:type="gramEnd"/>
                  <w:r w:rsidRPr="005961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занято в промышленности</w:t>
                  </w:r>
                </w:p>
              </w:tc>
            </w:tr>
          </w:tbl>
          <w:p w:rsidR="00354065" w:rsidRPr="002B5856" w:rsidRDefault="00354065" w:rsidP="00354065">
            <w:pPr>
              <w:pStyle w:val="basis"/>
              <w:spacing w:before="0" w:beforeAutospacing="0" w:after="30" w:afterAutospacing="0" w:line="220" w:lineRule="atLeast"/>
              <w:jc w:val="both"/>
              <w:rPr>
                <w:rFonts w:ascii="CentSchbook Win95BT" w:hAnsi="CentSchbook Win95BT"/>
                <w:color w:val="000000"/>
              </w:rPr>
            </w:pPr>
          </w:p>
        </w:tc>
      </w:tr>
      <w:tr w:rsidR="00354065" w:rsidTr="00F0732F">
        <w:tc>
          <w:tcPr>
            <w:tcW w:w="436" w:type="dxa"/>
          </w:tcPr>
          <w:p w:rsidR="00354065" w:rsidRDefault="00F0732F" w:rsidP="00D56669">
            <w:pPr>
              <w:spacing w:after="30" w:line="220" w:lineRule="atLeast"/>
              <w:jc w:val="both"/>
              <w:rPr>
                <w:rFonts w:ascii="CentSchbook Win95BT" w:eastAsia="Times New Roman" w:hAnsi="CentSchbook Win95BT" w:cs="Times New Roman"/>
                <w:color w:val="000000"/>
                <w:lang w:eastAsia="ru-RU"/>
              </w:rPr>
            </w:pPr>
            <w:r>
              <w:rPr>
                <w:rFonts w:ascii="CentSchbook Win95BT" w:eastAsia="Times New Roman" w:hAnsi="CentSchbook Win95BT" w:cs="Times New Roman"/>
                <w:color w:val="000000"/>
                <w:lang w:eastAsia="ru-RU"/>
              </w:rPr>
              <w:t>22</w:t>
            </w:r>
          </w:p>
        </w:tc>
        <w:tc>
          <w:tcPr>
            <w:tcW w:w="10303" w:type="dxa"/>
          </w:tcPr>
          <w:p w:rsidR="00354065" w:rsidRPr="005961B1" w:rsidRDefault="00354065" w:rsidP="00354065">
            <w:pPr>
              <w:pStyle w:val="basis"/>
              <w:spacing w:before="0" w:beforeAutospacing="0" w:after="30" w:afterAutospacing="0" w:line="220" w:lineRule="atLeast"/>
              <w:jc w:val="both"/>
              <w:rPr>
                <w:rFonts w:ascii="CentSchbook Win95BT" w:hAnsi="CentSchbook Win95BT"/>
                <w:color w:val="000000"/>
                <w:sz w:val="22"/>
                <w:szCs w:val="22"/>
              </w:rPr>
            </w:pPr>
            <w:r w:rsidRPr="005961B1">
              <w:rPr>
                <w:rFonts w:ascii="CentSchbook Win95BT" w:hAnsi="CentSchbook Win95BT"/>
                <w:color w:val="000000"/>
                <w:sz w:val="22"/>
                <w:szCs w:val="22"/>
              </w:rPr>
              <w:t>Запишите слово, пропущенное в таблице.</w:t>
            </w:r>
          </w:p>
          <w:tbl>
            <w:tblPr>
              <w:tblW w:w="4950" w:type="pct"/>
              <w:tblCellSpacing w:w="0" w:type="dxa"/>
              <w:tblBorders>
                <w:bottom w:val="single" w:sz="6" w:space="0" w:color="000000"/>
                <w:right w:val="single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28"/>
              <w:gridCol w:w="7550"/>
            </w:tblGrid>
            <w:tr w:rsidR="00354065" w:rsidRPr="005961B1" w:rsidTr="00F34D37">
              <w:trPr>
                <w:tblCellSpacing w:w="0" w:type="dxa"/>
              </w:trPr>
              <w:tc>
                <w:tcPr>
                  <w:tcW w:w="144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hideMark/>
                </w:tcPr>
                <w:p w:rsidR="00354065" w:rsidRPr="005961B1" w:rsidRDefault="00354065" w:rsidP="00F34D37">
                  <w:pPr>
                    <w:spacing w:after="0" w:line="220" w:lineRule="atLeast"/>
                    <w:ind w:left="30" w:right="30"/>
                    <w:jc w:val="center"/>
                    <w:rPr>
                      <w:rFonts w:ascii="CentSchbook Win95BT" w:eastAsia="Times New Roman" w:hAnsi="CentSchbook Win95BT" w:cs="Times New Roman"/>
                      <w:color w:val="000000"/>
                      <w:lang w:eastAsia="ru-RU"/>
                    </w:rPr>
                  </w:pPr>
                  <w:r w:rsidRPr="005961B1">
                    <w:rPr>
                      <w:rFonts w:ascii="CentSchbook Win95BT" w:eastAsia="Times New Roman" w:hAnsi="CentSchbook Win95BT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ФОРМАОСВОЕНИЯ МИРА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hideMark/>
                </w:tcPr>
                <w:p w:rsidR="00354065" w:rsidRPr="005961B1" w:rsidRDefault="00354065" w:rsidP="00F34D37">
                  <w:pPr>
                    <w:spacing w:after="0" w:line="220" w:lineRule="atLeast"/>
                    <w:ind w:left="30" w:right="30"/>
                    <w:jc w:val="center"/>
                    <w:rPr>
                      <w:rFonts w:ascii="CentSchbook Win95BT" w:eastAsia="Times New Roman" w:hAnsi="CentSchbook Win95BT" w:cs="Times New Roman"/>
                      <w:color w:val="000000"/>
                      <w:lang w:eastAsia="ru-RU"/>
                    </w:rPr>
                  </w:pPr>
                  <w:r w:rsidRPr="005961B1">
                    <w:rPr>
                      <w:rFonts w:ascii="CentSchbook Win95BT" w:eastAsia="Times New Roman" w:hAnsi="CentSchbook Win95BT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ХАРАКТЕРИСТИКА</w:t>
                  </w:r>
                </w:p>
              </w:tc>
            </w:tr>
            <w:tr w:rsidR="00354065" w:rsidRPr="005961B1" w:rsidTr="00F34D37">
              <w:trPr>
                <w:tblCellSpacing w:w="0" w:type="dxa"/>
              </w:trPr>
              <w:tc>
                <w:tcPr>
                  <w:tcW w:w="144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hideMark/>
                </w:tcPr>
                <w:p w:rsidR="00354065" w:rsidRPr="005961B1" w:rsidRDefault="00354065" w:rsidP="00F34D37">
                  <w:pPr>
                    <w:spacing w:before="30" w:after="30" w:line="220" w:lineRule="atLeast"/>
                    <w:ind w:left="30" w:right="30"/>
                    <w:jc w:val="center"/>
                    <w:rPr>
                      <w:rFonts w:ascii="CentSchbook Win95BT" w:eastAsia="Times New Roman" w:hAnsi="CentSchbook Win95BT" w:cs="Times New Roman"/>
                      <w:color w:val="000000"/>
                      <w:lang w:eastAsia="ru-RU"/>
                    </w:rPr>
                  </w:pPr>
                  <w:r w:rsidRPr="005961B1">
                    <w:rPr>
                      <w:rFonts w:ascii="CentSchbook Win95BT" w:eastAsia="Times New Roman" w:hAnsi="CentSchbook Win95BT" w:cs="Times New Roman"/>
                      <w:color w:val="000000"/>
                      <w:lang w:eastAsia="ru-RU"/>
                    </w:rPr>
                    <w:t>Религия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hideMark/>
                </w:tcPr>
                <w:p w:rsidR="00354065" w:rsidRPr="005961B1" w:rsidRDefault="00354065" w:rsidP="00F34D37">
                  <w:pPr>
                    <w:spacing w:after="30" w:line="220" w:lineRule="atLeast"/>
                    <w:jc w:val="both"/>
                    <w:rPr>
                      <w:rFonts w:ascii="CentSchbook Win95BT" w:eastAsia="Times New Roman" w:hAnsi="CentSchbook Win95BT" w:cs="Times New Roman"/>
                      <w:lang w:eastAsia="ru-RU"/>
                    </w:rPr>
                  </w:pPr>
                  <w:r w:rsidRPr="005961B1">
                    <w:rPr>
                      <w:rFonts w:ascii="CentSchbook Win95BT" w:eastAsia="Times New Roman" w:hAnsi="CentSchbook Win95BT" w:cs="Times New Roman"/>
                      <w:lang w:eastAsia="ru-RU"/>
                    </w:rPr>
                    <w:t xml:space="preserve">Проявление мировоззренческих установок, переживаний и действий, основанных на вере </w:t>
                  </w:r>
                  <w:proofErr w:type="gramStart"/>
                  <w:r w:rsidRPr="005961B1">
                    <w:rPr>
                      <w:rFonts w:ascii="CentSchbook Win95BT" w:eastAsia="Times New Roman" w:hAnsi="CentSchbook Win95BT" w:cs="Times New Roman"/>
                      <w:lang w:eastAsia="ru-RU"/>
                    </w:rPr>
                    <w:t>в</w:t>
                  </w:r>
                  <w:proofErr w:type="gramEnd"/>
                  <w:r w:rsidRPr="005961B1">
                    <w:rPr>
                      <w:rFonts w:ascii="CentSchbook Win95BT" w:eastAsia="Times New Roman" w:hAnsi="CentSchbook Win95BT" w:cs="Times New Roman"/>
                      <w:lang w:eastAsia="ru-RU"/>
                    </w:rPr>
                    <w:t xml:space="preserve"> сверхъестественное, священное</w:t>
                  </w:r>
                </w:p>
              </w:tc>
            </w:tr>
            <w:tr w:rsidR="00354065" w:rsidRPr="005961B1" w:rsidTr="00F34D37">
              <w:trPr>
                <w:tblCellSpacing w:w="0" w:type="dxa"/>
              </w:trPr>
              <w:tc>
                <w:tcPr>
                  <w:tcW w:w="144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hideMark/>
                </w:tcPr>
                <w:p w:rsidR="00354065" w:rsidRPr="005961B1" w:rsidRDefault="00354065" w:rsidP="00F34D37">
                  <w:pPr>
                    <w:spacing w:before="30" w:after="30" w:line="220" w:lineRule="atLeast"/>
                    <w:ind w:left="30" w:right="30"/>
                    <w:jc w:val="center"/>
                    <w:rPr>
                      <w:rFonts w:ascii="CentSchbook Win95BT" w:eastAsia="Times New Roman" w:hAnsi="CentSchbook Win95BT" w:cs="Times New Roman"/>
                      <w:color w:val="000000"/>
                      <w:lang w:eastAsia="ru-RU"/>
                    </w:rPr>
                  </w:pPr>
                  <w:r w:rsidRPr="005961B1">
                    <w:rPr>
                      <w:rFonts w:ascii="CentSchbook Win95BT" w:eastAsia="Times New Roman" w:hAnsi="CentSchbook Win95BT" w:cs="Times New Roman"/>
                      <w:color w:val="000000"/>
                      <w:lang w:eastAsia="ru-RU"/>
                    </w:rPr>
                    <w:t>…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hideMark/>
                </w:tcPr>
                <w:p w:rsidR="00354065" w:rsidRPr="005961B1" w:rsidRDefault="00354065" w:rsidP="00F34D37">
                  <w:pPr>
                    <w:spacing w:after="30" w:line="220" w:lineRule="atLeast"/>
                    <w:jc w:val="both"/>
                    <w:rPr>
                      <w:rFonts w:ascii="CentSchbook Win95BT" w:eastAsia="Times New Roman" w:hAnsi="CentSchbook Win95BT" w:cs="Times New Roman"/>
                      <w:lang w:eastAsia="ru-RU"/>
                    </w:rPr>
                  </w:pPr>
                  <w:r w:rsidRPr="005961B1">
                    <w:rPr>
                      <w:rFonts w:ascii="CentSchbook Win95BT" w:eastAsia="Times New Roman" w:hAnsi="CentSchbook Win95BT" w:cs="Times New Roman"/>
                      <w:lang w:eastAsia="ru-RU"/>
                    </w:rPr>
                    <w:t>Получение, обоснование и систематизация объективных знаний о мире</w:t>
                  </w:r>
                </w:p>
              </w:tc>
            </w:tr>
          </w:tbl>
          <w:p w:rsidR="00354065" w:rsidRPr="005961B1" w:rsidRDefault="00354065" w:rsidP="00354065">
            <w:pPr>
              <w:pStyle w:val="basis"/>
              <w:spacing w:before="0" w:beforeAutospacing="0" w:after="30" w:afterAutospacing="0" w:line="220" w:lineRule="atLeast"/>
              <w:jc w:val="both"/>
              <w:rPr>
                <w:rFonts w:ascii="CentSchbook Win95BT" w:hAnsi="CentSchbook Win95BT"/>
                <w:color w:val="000000"/>
              </w:rPr>
            </w:pPr>
          </w:p>
        </w:tc>
      </w:tr>
      <w:tr w:rsidR="00E81EA0" w:rsidTr="00F0732F">
        <w:tc>
          <w:tcPr>
            <w:tcW w:w="436" w:type="dxa"/>
          </w:tcPr>
          <w:p w:rsidR="00E81EA0" w:rsidRDefault="00E81EA0" w:rsidP="00D56669">
            <w:pPr>
              <w:spacing w:after="30" w:line="220" w:lineRule="atLeast"/>
              <w:jc w:val="both"/>
              <w:rPr>
                <w:rFonts w:ascii="CentSchbook Win95BT" w:eastAsia="Times New Roman" w:hAnsi="CentSchbook Win95BT" w:cs="Times New Roman"/>
                <w:color w:val="000000"/>
                <w:lang w:eastAsia="ru-RU"/>
              </w:rPr>
            </w:pPr>
            <w:r>
              <w:rPr>
                <w:rFonts w:ascii="CentSchbook Win95BT" w:eastAsia="Times New Roman" w:hAnsi="CentSchbook Win95BT" w:cs="Times New Roman"/>
                <w:color w:val="000000"/>
                <w:lang w:eastAsia="ru-RU"/>
              </w:rPr>
              <w:t>23</w:t>
            </w:r>
          </w:p>
        </w:tc>
        <w:tc>
          <w:tcPr>
            <w:tcW w:w="10303" w:type="dxa"/>
          </w:tcPr>
          <w:p w:rsidR="00E81EA0" w:rsidRPr="00E81EA0" w:rsidRDefault="00E81EA0" w:rsidP="00E81EA0">
            <w:pPr>
              <w:spacing w:before="60" w:after="100" w:afterAutospacing="1" w:line="220" w:lineRule="atLeast"/>
              <w:rPr>
                <w:rFonts w:ascii="CentSchbook Win95BT" w:eastAsia="Times New Roman" w:hAnsi="CentSchbook Win95BT" w:cs="Times New Roman"/>
                <w:color w:val="000000"/>
                <w:lang w:eastAsia="ru-RU"/>
              </w:rPr>
            </w:pPr>
            <w:r w:rsidRPr="00E81EA0">
              <w:rPr>
                <w:rFonts w:ascii="CentSchbook Win95BT" w:eastAsia="Times New Roman" w:hAnsi="CentSchbook Win95BT" w:cs="Times New Roman"/>
                <w:color w:val="000000"/>
                <w:lang w:eastAsia="ru-RU"/>
              </w:rPr>
              <w:t>Запишите слово, пропущенное в таблице.</w:t>
            </w:r>
          </w:p>
          <w:p w:rsidR="00E81EA0" w:rsidRPr="00E81EA0" w:rsidRDefault="00E81EA0" w:rsidP="00E81EA0">
            <w:pPr>
              <w:spacing w:before="60" w:after="100" w:afterAutospacing="1" w:line="220" w:lineRule="atLeast"/>
              <w:rPr>
                <w:rFonts w:ascii="CentSchbook Win95BT" w:eastAsia="Times New Roman" w:hAnsi="CentSchbook Win95BT" w:cs="Times New Roman"/>
                <w:color w:val="000000"/>
                <w:lang w:eastAsia="ru-RU"/>
              </w:rPr>
            </w:pPr>
            <w:r w:rsidRPr="00E81EA0">
              <w:rPr>
                <w:rFonts w:ascii="CentSchbook Win95BT" w:eastAsia="Times New Roman" w:hAnsi="CentSchbook Win95BT" w:cs="Times New Roman"/>
                <w:b/>
                <w:bCs/>
                <w:color w:val="000000"/>
                <w:lang w:eastAsia="ru-RU"/>
              </w:rPr>
              <w:lastRenderedPageBreak/>
              <w:t>Характеристика типов общества</w:t>
            </w:r>
          </w:p>
          <w:tbl>
            <w:tblPr>
              <w:tblW w:w="0" w:type="auto"/>
              <w:tblCellSpacing w:w="0" w:type="dxa"/>
              <w:tblBorders>
                <w:bottom w:val="single" w:sz="6" w:space="0" w:color="000000"/>
                <w:right w:val="single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56"/>
              <w:gridCol w:w="5700"/>
            </w:tblGrid>
            <w:tr w:rsidR="00E81EA0" w:rsidRPr="00E81EA0" w:rsidTr="00E81EA0">
              <w:trPr>
                <w:tblCellSpacing w:w="0" w:type="dxa"/>
              </w:trPr>
              <w:tc>
                <w:tcPr>
                  <w:tcW w:w="1956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hideMark/>
                </w:tcPr>
                <w:p w:rsidR="00E81EA0" w:rsidRPr="00E81EA0" w:rsidRDefault="00E81EA0" w:rsidP="00E81EA0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1EA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ТИПЫ ОБЩЕСТВА</w:t>
                  </w:r>
                </w:p>
              </w:tc>
              <w:tc>
                <w:tcPr>
                  <w:tcW w:w="570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hideMark/>
                </w:tcPr>
                <w:p w:rsidR="00E81EA0" w:rsidRPr="00E81EA0" w:rsidRDefault="00E81EA0" w:rsidP="00E81EA0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1EA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ЭКОНОМИЧЕСКИЕ ХАРАКТЕРИСТИКИ</w:t>
                  </w:r>
                </w:p>
              </w:tc>
            </w:tr>
            <w:tr w:rsidR="00E81EA0" w:rsidRPr="00E81EA0" w:rsidTr="00E81EA0">
              <w:trPr>
                <w:tblCellSpacing w:w="0" w:type="dxa"/>
              </w:trPr>
              <w:tc>
                <w:tcPr>
                  <w:tcW w:w="1956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E81EA0" w:rsidRPr="00E81EA0" w:rsidRDefault="00E81EA0" w:rsidP="00E81EA0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1E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Аграрное общество</w:t>
                  </w:r>
                </w:p>
              </w:tc>
              <w:tc>
                <w:tcPr>
                  <w:tcW w:w="570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hideMark/>
                </w:tcPr>
                <w:p w:rsidR="00E81EA0" w:rsidRPr="00E81EA0" w:rsidRDefault="00E81EA0" w:rsidP="00E81EA0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1E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Основным фактором производства является земля, господствует натуральное хозяйство, преобладают экстенсивные технологии</w:t>
                  </w:r>
                </w:p>
              </w:tc>
            </w:tr>
            <w:tr w:rsidR="00E81EA0" w:rsidRPr="00E81EA0" w:rsidTr="00E81EA0">
              <w:trPr>
                <w:tblCellSpacing w:w="0" w:type="dxa"/>
              </w:trPr>
              <w:tc>
                <w:tcPr>
                  <w:tcW w:w="1956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E81EA0" w:rsidRPr="00E81EA0" w:rsidRDefault="00E81EA0" w:rsidP="00E81EA0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1EA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…</w:t>
                  </w:r>
                </w:p>
                <w:p w:rsidR="00E81EA0" w:rsidRPr="00E81EA0" w:rsidRDefault="00E81EA0" w:rsidP="00E81EA0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1E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общество</w:t>
                  </w:r>
                </w:p>
              </w:tc>
              <w:tc>
                <w:tcPr>
                  <w:tcW w:w="570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hideMark/>
                </w:tcPr>
                <w:p w:rsidR="00E81EA0" w:rsidRPr="00E81EA0" w:rsidRDefault="00E81EA0" w:rsidP="00E81EA0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1E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Основным фактором производства является капитал, распространено промышленное производство, производственные процессы механизированы</w:t>
                  </w:r>
                </w:p>
              </w:tc>
            </w:tr>
          </w:tbl>
          <w:p w:rsidR="00E81EA0" w:rsidRPr="005961B1" w:rsidRDefault="00E81EA0" w:rsidP="00354065">
            <w:pPr>
              <w:pStyle w:val="basis"/>
              <w:spacing w:before="0" w:beforeAutospacing="0" w:after="30" w:afterAutospacing="0" w:line="220" w:lineRule="atLeast"/>
              <w:jc w:val="both"/>
              <w:rPr>
                <w:rFonts w:ascii="CentSchbook Win95BT" w:hAnsi="CentSchbook Win95BT"/>
                <w:color w:val="000000"/>
                <w:sz w:val="22"/>
                <w:szCs w:val="22"/>
              </w:rPr>
            </w:pPr>
          </w:p>
        </w:tc>
      </w:tr>
      <w:tr w:rsidR="00E81EA0" w:rsidTr="00F0732F">
        <w:tc>
          <w:tcPr>
            <w:tcW w:w="436" w:type="dxa"/>
          </w:tcPr>
          <w:p w:rsidR="00E81EA0" w:rsidRDefault="00E81EA0" w:rsidP="00D56669">
            <w:pPr>
              <w:spacing w:after="30" w:line="220" w:lineRule="atLeast"/>
              <w:jc w:val="both"/>
              <w:rPr>
                <w:rFonts w:ascii="CentSchbook Win95BT" w:eastAsia="Times New Roman" w:hAnsi="CentSchbook Win95BT" w:cs="Times New Roman"/>
                <w:color w:val="000000"/>
                <w:lang w:eastAsia="ru-RU"/>
              </w:rPr>
            </w:pPr>
            <w:r>
              <w:rPr>
                <w:rFonts w:ascii="CentSchbook Win95BT" w:eastAsia="Times New Roman" w:hAnsi="CentSchbook Win95BT" w:cs="Times New Roman"/>
                <w:color w:val="000000"/>
                <w:lang w:eastAsia="ru-RU"/>
              </w:rPr>
              <w:lastRenderedPageBreak/>
              <w:t>24</w:t>
            </w:r>
            <w:bookmarkStart w:id="0" w:name="_GoBack"/>
            <w:bookmarkEnd w:id="0"/>
          </w:p>
        </w:tc>
        <w:tc>
          <w:tcPr>
            <w:tcW w:w="10303" w:type="dxa"/>
          </w:tcPr>
          <w:p w:rsidR="00E81EA0" w:rsidRPr="00E81EA0" w:rsidRDefault="00E81EA0" w:rsidP="00E81EA0">
            <w:pPr>
              <w:spacing w:before="60" w:after="100" w:afterAutospacing="1" w:line="220" w:lineRule="atLeast"/>
              <w:rPr>
                <w:rFonts w:ascii="CentSchbook Win95BT" w:eastAsia="Times New Roman" w:hAnsi="CentSchbook Win95BT" w:cs="Times New Roman"/>
                <w:color w:val="000000"/>
                <w:lang w:eastAsia="ru-RU"/>
              </w:rPr>
            </w:pPr>
          </w:p>
        </w:tc>
      </w:tr>
    </w:tbl>
    <w:p w:rsidR="002B5856" w:rsidRPr="002B5856" w:rsidRDefault="002B5856" w:rsidP="002B5856">
      <w:pPr>
        <w:pStyle w:val="z-"/>
      </w:pPr>
      <w:r>
        <w:t>2.</w:t>
      </w:r>
      <w:r w:rsidRPr="002B5856">
        <w:t xml:space="preserve"> Начало формы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2B5856" w:rsidRPr="002B5856" w:rsidTr="002B5856">
        <w:trPr>
          <w:tblCellSpacing w:w="0" w:type="dxa"/>
        </w:trPr>
        <w:tc>
          <w:tcPr>
            <w:tcW w:w="5000" w:type="pct"/>
            <w:hideMark/>
          </w:tcPr>
          <w:p w:rsidR="002B5856" w:rsidRPr="002B5856" w:rsidRDefault="002B5856" w:rsidP="002B5856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"/>
            </w:tblGrid>
            <w:tr w:rsidR="002B5856" w:rsidRPr="002B585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B5856" w:rsidRPr="002B5856" w:rsidRDefault="002B5856" w:rsidP="002B58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B5856">
                    <w:rPr>
                      <w:rFonts w:ascii="Times New Roman" w:eastAsia="Times New Roman" w:hAnsi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</w:tr>
          </w:tbl>
          <w:p w:rsidR="002B5856" w:rsidRPr="002B5856" w:rsidRDefault="002B5856" w:rsidP="002B58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B5856" w:rsidRPr="002B5856" w:rsidRDefault="002B5856" w:rsidP="002B585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B5856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2B3B9D" w:rsidRDefault="002B3B9D"/>
    <w:sectPr w:rsidR="002B3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Schbook Win95B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F3B"/>
    <w:rsid w:val="002B3B9D"/>
    <w:rsid w:val="002B5856"/>
    <w:rsid w:val="00354065"/>
    <w:rsid w:val="005961B1"/>
    <w:rsid w:val="00791B39"/>
    <w:rsid w:val="009D0F3B"/>
    <w:rsid w:val="009F5A67"/>
    <w:rsid w:val="00B07A73"/>
    <w:rsid w:val="00D56669"/>
    <w:rsid w:val="00E81EA0"/>
    <w:rsid w:val="00F0732F"/>
    <w:rsid w:val="00F4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is">
    <w:name w:val="basis"/>
    <w:basedOn w:val="a"/>
    <w:rsid w:val="00D56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center">
    <w:name w:val="normalcenter"/>
    <w:basedOn w:val="a"/>
    <w:rsid w:val="00D56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56669"/>
    <w:rPr>
      <w:b/>
      <w:bCs/>
    </w:rPr>
  </w:style>
  <w:style w:type="paragraph" w:styleId="a4">
    <w:name w:val="Normal (Web)"/>
    <w:basedOn w:val="a"/>
    <w:uiPriority w:val="99"/>
    <w:unhideWhenUsed/>
    <w:rsid w:val="00D56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B585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B585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B585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B5856"/>
    <w:rPr>
      <w:rFonts w:ascii="Arial" w:eastAsia="Times New Roman" w:hAnsi="Arial" w:cs="Arial"/>
      <w:vanish/>
      <w:sz w:val="16"/>
      <w:szCs w:val="16"/>
      <w:lang w:eastAsia="ru-RU"/>
    </w:rPr>
  </w:style>
  <w:style w:type="table" w:styleId="a5">
    <w:name w:val="Table Grid"/>
    <w:basedOn w:val="a1"/>
    <w:uiPriority w:val="59"/>
    <w:rsid w:val="00B07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basedOn w:val="a"/>
    <w:rsid w:val="00B07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07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7A7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540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is">
    <w:name w:val="basis"/>
    <w:basedOn w:val="a"/>
    <w:rsid w:val="00D56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center">
    <w:name w:val="normalcenter"/>
    <w:basedOn w:val="a"/>
    <w:rsid w:val="00D56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56669"/>
    <w:rPr>
      <w:b/>
      <w:bCs/>
    </w:rPr>
  </w:style>
  <w:style w:type="paragraph" w:styleId="a4">
    <w:name w:val="Normal (Web)"/>
    <w:basedOn w:val="a"/>
    <w:uiPriority w:val="99"/>
    <w:unhideWhenUsed/>
    <w:rsid w:val="00D56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B585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B585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B585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B5856"/>
    <w:rPr>
      <w:rFonts w:ascii="Arial" w:eastAsia="Times New Roman" w:hAnsi="Arial" w:cs="Arial"/>
      <w:vanish/>
      <w:sz w:val="16"/>
      <w:szCs w:val="16"/>
      <w:lang w:eastAsia="ru-RU"/>
    </w:rPr>
  </w:style>
  <w:style w:type="table" w:styleId="a5">
    <w:name w:val="Table Grid"/>
    <w:basedOn w:val="a1"/>
    <w:uiPriority w:val="59"/>
    <w:rsid w:val="00B07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basedOn w:val="a"/>
    <w:rsid w:val="00B07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07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7A7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54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Konstantin</cp:lastModifiedBy>
  <cp:revision>7</cp:revision>
  <dcterms:created xsi:type="dcterms:W3CDTF">2015-09-16T18:41:00Z</dcterms:created>
  <dcterms:modified xsi:type="dcterms:W3CDTF">2015-12-16T20:07:00Z</dcterms:modified>
</cp:coreProperties>
</file>