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5A" w:rsidRPr="00665E98" w:rsidRDefault="00665E98" w:rsidP="00665E98">
      <w:pPr>
        <w:jc w:val="center"/>
        <w:rPr>
          <w:b/>
        </w:rPr>
      </w:pPr>
      <w:r w:rsidRPr="00665E98">
        <w:rPr>
          <w:b/>
        </w:rPr>
        <w:t>Задание на выбор положений (4) Человек и общество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F1E5A" w:rsidTr="00BF1E5A">
        <w:tc>
          <w:tcPr>
            <w:tcW w:w="534" w:type="dxa"/>
          </w:tcPr>
          <w:p w:rsidR="00BF1E5A" w:rsidRDefault="00BF1E5A">
            <w:r>
              <w:t>1</w:t>
            </w:r>
          </w:p>
        </w:tc>
        <w:tc>
          <w:tcPr>
            <w:tcW w:w="90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BF1E5A" w:rsidRPr="00BF1E5A" w:rsidTr="00BF1E5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F1E5A" w:rsidRPr="00BF1E5A" w:rsidRDefault="00BF1E5A" w:rsidP="00BF1E5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BF1E5A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Найдите в приведенном ниже списке проявления, отражающие социальную природу человека.</w:t>
                  </w:r>
                </w:p>
              </w:tc>
            </w:tr>
            <w:tr w:rsidR="00BF1E5A" w:rsidRPr="00BF1E5A" w:rsidTr="00BF1E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BF1E5A" w:rsidRPr="00BF1E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E5A" w:rsidRPr="00B643FF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1E5A" w:rsidRPr="00B643FF" w:rsidRDefault="00BF1E5A" w:rsidP="00BF1E5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интересы</w:t>
                        </w:r>
                      </w:p>
                    </w:tc>
                  </w:tr>
                  <w:tr w:rsidR="00BF1E5A" w:rsidRPr="00BF1E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F1E5A" w:rsidRPr="00B643FF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E5A" w:rsidRPr="00B643FF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1E5A" w:rsidRPr="00B643FF" w:rsidRDefault="00BF1E5A" w:rsidP="00BF1E5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мировоззрение</w:t>
                        </w:r>
                      </w:p>
                    </w:tc>
                  </w:tr>
                  <w:tr w:rsidR="00BF1E5A" w:rsidRPr="00BF1E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BF1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1E5A" w:rsidRPr="00BF1E5A" w:rsidRDefault="00BF1E5A" w:rsidP="00BF1E5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задатки</w:t>
                        </w:r>
                      </w:p>
                    </w:tc>
                  </w:tr>
                  <w:tr w:rsidR="00BF1E5A" w:rsidRPr="00BF1E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BF1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1E5A" w:rsidRPr="00BF1E5A" w:rsidRDefault="00BF1E5A" w:rsidP="00BF1E5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умения</w:t>
                        </w:r>
                      </w:p>
                    </w:tc>
                  </w:tr>
                  <w:tr w:rsidR="00BF1E5A" w:rsidRPr="00BF1E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BF1E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1E5A" w:rsidRPr="00BF1E5A" w:rsidRDefault="00BF1E5A" w:rsidP="00BF1E5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наследственность</w:t>
                        </w:r>
                      </w:p>
                    </w:tc>
                  </w:tr>
                  <w:tr w:rsidR="00BF1E5A" w:rsidRPr="00BF1E5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F1E5A" w:rsidRPr="00BF1E5A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1E5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E5A" w:rsidRPr="00B643FF" w:rsidRDefault="00BF1E5A" w:rsidP="00BF1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1E5A" w:rsidRPr="00B643FF" w:rsidRDefault="00BF1E5A" w:rsidP="00BF1E5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идеалы</w:t>
                        </w:r>
                      </w:p>
                    </w:tc>
                  </w:tr>
                </w:tbl>
                <w:p w:rsidR="00BF1E5A" w:rsidRPr="00BF1E5A" w:rsidRDefault="00BF1E5A" w:rsidP="00BF1E5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BF1E5A" w:rsidRDefault="00BF1E5A"/>
        </w:tc>
      </w:tr>
      <w:tr w:rsidR="00BF1E5A" w:rsidTr="00BF1E5A">
        <w:tc>
          <w:tcPr>
            <w:tcW w:w="534" w:type="dxa"/>
          </w:tcPr>
          <w:p w:rsidR="00BF1E5A" w:rsidRDefault="00BF1E5A">
            <w:r>
              <w:t>2</w:t>
            </w:r>
          </w:p>
        </w:tc>
        <w:tc>
          <w:tcPr>
            <w:tcW w:w="9037" w:type="dxa"/>
          </w:tcPr>
          <w:p w:rsidR="00BF1E5A" w:rsidRPr="000D0F6A" w:rsidRDefault="00BF1E5A" w:rsidP="00721BD4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приведенном ниже списке биологические (природные) качества человека и запишите цифры, под которыми они указаны.</w:t>
            </w:r>
          </w:p>
        </w:tc>
      </w:tr>
      <w:tr w:rsidR="00BF1E5A" w:rsidTr="00721BD4">
        <w:tc>
          <w:tcPr>
            <w:tcW w:w="534" w:type="dxa"/>
          </w:tcPr>
          <w:p w:rsidR="00BF1E5A" w:rsidRDefault="00BF1E5A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BF1E5A" w:rsidRPr="000D0F6A" w:rsidTr="00721BD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0D0F6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1E5A" w:rsidRPr="00B643FF" w:rsidRDefault="00BF1E5A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способность к продолжению рода</w:t>
                  </w:r>
                </w:p>
              </w:tc>
            </w:tr>
            <w:tr w:rsidR="00BF1E5A" w:rsidRPr="000D0F6A" w:rsidTr="00721BD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1E5A" w:rsidRPr="00B643FF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Pr="00B643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1E5A" w:rsidRPr="00B643FF" w:rsidRDefault="00BF1E5A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умение защищаться от врагов</w:t>
                  </w:r>
                </w:p>
              </w:tc>
            </w:tr>
            <w:tr w:rsidR="00BF1E5A" w:rsidRPr="000D0F6A" w:rsidTr="00721BD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0D0F6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1E5A" w:rsidRPr="000D0F6A" w:rsidRDefault="00BF1E5A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находить пропитание и обустраивать жилье</w:t>
                  </w:r>
                </w:p>
              </w:tc>
            </w:tr>
            <w:tr w:rsidR="00BF1E5A" w:rsidRPr="000D0F6A" w:rsidTr="00721BD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0D0F6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1E5A" w:rsidRPr="000D0F6A" w:rsidRDefault="00BF1E5A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преобразовывать природную среду</w:t>
                  </w:r>
                </w:p>
              </w:tc>
            </w:tr>
            <w:tr w:rsidR="00BF1E5A" w:rsidRPr="000D0F6A" w:rsidTr="00721BD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0D0F6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1E5A" w:rsidRPr="00B643FF" w:rsidRDefault="00BF1E5A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забота о потомстве</w:t>
                  </w:r>
                </w:p>
              </w:tc>
            </w:tr>
            <w:tr w:rsidR="00BF1E5A" w:rsidRPr="000D0F6A" w:rsidTr="00721BD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1E5A" w:rsidRPr="000D0F6A" w:rsidRDefault="00BF1E5A" w:rsidP="0072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0D0F6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0D0F6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1E5A" w:rsidRPr="000D0F6A" w:rsidRDefault="00BF1E5A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F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создавать новые предметы, не имеющие природных аналогов</w:t>
                  </w:r>
                </w:p>
              </w:tc>
            </w:tr>
          </w:tbl>
          <w:p w:rsidR="00BF1E5A" w:rsidRPr="000D0F6A" w:rsidRDefault="00BF1E5A" w:rsidP="00721BD4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BF1E5A" w:rsidTr="00721BD4">
        <w:tc>
          <w:tcPr>
            <w:tcW w:w="534" w:type="dxa"/>
          </w:tcPr>
          <w:p w:rsidR="00BF1E5A" w:rsidRDefault="00721BD4">
            <w:r>
              <w:t>3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721BD4" w:rsidRPr="00721BD4" w:rsidTr="00721B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21BD4" w:rsidRPr="00721BD4" w:rsidRDefault="00721BD4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приведенном ниже списке проявления экономической подсистемы общества и запишите цифры, под которыми они указаны.</w:t>
                  </w:r>
                </w:p>
              </w:tc>
            </w:tr>
            <w:tr w:rsidR="00721BD4" w:rsidRPr="00721BD4" w:rsidTr="00721B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B643FF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Производство товаров массового спроса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B643FF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2)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B643FF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Потребление выращенных на огороде овощей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Домашнее исполнение русского романса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закона о политических партиях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референдума о доверии президенту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Написание приключенческого романа</w:t>
                        </w:r>
                      </w:p>
                    </w:tc>
                  </w:tr>
                </w:tbl>
                <w:p w:rsidR="00721BD4" w:rsidRPr="00721BD4" w:rsidRDefault="00721BD4" w:rsidP="00721BD4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BF1E5A" w:rsidRPr="000D0F6A" w:rsidRDefault="00BF1E5A" w:rsidP="00721B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BD4" w:rsidTr="00721BD4">
        <w:tc>
          <w:tcPr>
            <w:tcW w:w="534" w:type="dxa"/>
          </w:tcPr>
          <w:p w:rsidR="00721BD4" w:rsidRDefault="00721BD4">
            <w:r>
              <w:t>4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721BD4" w:rsidRPr="00721BD4" w:rsidTr="00721B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21BD4" w:rsidRPr="00721BD4" w:rsidRDefault="00721BD4" w:rsidP="00721BD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приведенном списке примеры </w:t>
                  </w:r>
                  <w:r w:rsidRPr="0072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непосредственного</w:t>
                  </w:r>
                  <w:r w:rsidRPr="0072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влияния экономики на социальную сферу общественной жизни.</w:t>
                  </w:r>
                </w:p>
              </w:tc>
            </w:tr>
            <w:tr w:rsidR="00721BD4" w:rsidRPr="00721BD4" w:rsidTr="00721B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государственных образовательных стандартов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B643FF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задержка зарплаты в связи с банкротством предприятия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цензуры на государственном телевидении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721BD4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государственная гарантия банковских вкладов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B643FF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строительство заводом жилья для рабочих</w:t>
                        </w:r>
                      </w:p>
                    </w:tc>
                  </w:tr>
                  <w:tr w:rsidR="00721BD4" w:rsidRPr="00721BD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721BD4" w:rsidRPr="00721BD4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21BD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721BD4" w:rsidRPr="00B643FF" w:rsidRDefault="00721BD4" w:rsidP="0072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721BD4" w:rsidRPr="00B643FF" w:rsidRDefault="00721BD4" w:rsidP="00721BD4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создание новых рабочих мест</w:t>
                        </w:r>
                      </w:p>
                    </w:tc>
                  </w:tr>
                </w:tbl>
                <w:p w:rsidR="00721BD4" w:rsidRPr="00721BD4" w:rsidRDefault="00721BD4" w:rsidP="00721BD4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721BD4" w:rsidRPr="00721BD4" w:rsidRDefault="00721BD4" w:rsidP="00721BD4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E2" w:rsidTr="00721BD4">
        <w:tc>
          <w:tcPr>
            <w:tcW w:w="534" w:type="dxa"/>
          </w:tcPr>
          <w:p w:rsidR="000D21E2" w:rsidRDefault="000D21E2">
            <w:r>
              <w:t>5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0D21E2" w:rsidRPr="000D21E2" w:rsidTr="000D21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D21E2" w:rsidRPr="000D21E2" w:rsidRDefault="000D21E2" w:rsidP="000D21E2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0D21E2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Найдите в приведенном списке характерные признаки искусства. Запишите цифры, под которыми они указаны.</w:t>
                  </w:r>
                </w:p>
              </w:tc>
            </w:tr>
            <w:tr w:rsidR="000D21E2" w:rsidRPr="000D21E2" w:rsidTr="000D21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0D21E2" w:rsidRPr="000D21E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21E2" w:rsidRPr="000D21E2" w:rsidRDefault="000D21E2" w:rsidP="000D21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установление границ свободы личности</w:t>
                        </w:r>
                      </w:p>
                    </w:tc>
                  </w:tr>
                  <w:tr w:rsidR="000D21E2" w:rsidRPr="000D21E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21E2" w:rsidRPr="000D21E2" w:rsidRDefault="000D21E2" w:rsidP="000D21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выстраивание системы доказательств</w:t>
                        </w:r>
                      </w:p>
                    </w:tc>
                  </w:tr>
                  <w:tr w:rsidR="000D21E2" w:rsidRPr="000D21E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21E2" w:rsidRPr="00B643FF" w:rsidRDefault="000D21E2" w:rsidP="000D21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форма познания мира</w:t>
                        </w:r>
                      </w:p>
                    </w:tc>
                  </w:tr>
                  <w:tr w:rsidR="000D21E2" w:rsidRPr="000D21E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21E2" w:rsidRPr="00B643FF" w:rsidRDefault="000D21E2" w:rsidP="000D21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образное отражение действительности</w:t>
                        </w:r>
                      </w:p>
                    </w:tc>
                  </w:tr>
                  <w:tr w:rsidR="000D21E2" w:rsidRPr="000D21E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21E2" w:rsidRPr="00B643FF" w:rsidRDefault="000D21E2" w:rsidP="000D21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эмоциональное воздействие</w:t>
                        </w:r>
                      </w:p>
                    </w:tc>
                  </w:tr>
                  <w:tr w:rsidR="000D21E2" w:rsidRPr="000D21E2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0D21E2" w:rsidRPr="000D21E2" w:rsidRDefault="000D21E2" w:rsidP="000D2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21E2" w:rsidRPr="000D21E2" w:rsidRDefault="000D21E2" w:rsidP="000D21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D21E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логическая стройность</w:t>
                        </w:r>
                      </w:p>
                    </w:tc>
                  </w:tr>
                </w:tbl>
                <w:p w:rsidR="000D21E2" w:rsidRPr="000D21E2" w:rsidRDefault="000D21E2" w:rsidP="000D21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0D21E2" w:rsidRPr="00721BD4" w:rsidRDefault="000D21E2" w:rsidP="00721BD4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6A" w:rsidTr="00721BD4">
        <w:tc>
          <w:tcPr>
            <w:tcW w:w="534" w:type="dxa"/>
          </w:tcPr>
          <w:p w:rsidR="00DC576A" w:rsidRDefault="00665E98">
            <w:r>
              <w:lastRenderedPageBreak/>
              <w:t>6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DC576A" w:rsidRPr="00DC576A" w:rsidTr="00DC576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C576A" w:rsidRPr="00DC576A" w:rsidRDefault="00DC576A" w:rsidP="00DC576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списке проявления массовой культуры и запишите цифры, под которыми они указаны.</w:t>
                  </w:r>
                </w:p>
              </w:tc>
            </w:tr>
            <w:tr w:rsidR="00DC576A" w:rsidRPr="00DC576A" w:rsidTr="00DC57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DC576A" w:rsidRPr="00DC576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C576A" w:rsidRPr="00B643FF" w:rsidRDefault="00DC576A" w:rsidP="00DC576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премьера фильма ужасов</w:t>
                        </w:r>
                      </w:p>
                    </w:tc>
                  </w:tr>
                  <w:tr w:rsidR="00DC576A" w:rsidRPr="00DC576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C576A" w:rsidRPr="00B643FF" w:rsidRDefault="00DC576A" w:rsidP="00DC576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фестиваль рекламных роликов</w:t>
                        </w:r>
                      </w:p>
                    </w:tc>
                  </w:tr>
                  <w:tr w:rsidR="00DC576A" w:rsidRPr="00DC576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C576A" w:rsidRPr="00B643FF" w:rsidRDefault="00DC576A" w:rsidP="00DC576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43F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переиздание детектива-бестселлера</w:t>
                        </w:r>
                      </w:p>
                    </w:tc>
                  </w:tr>
                  <w:tr w:rsidR="00DC576A" w:rsidRPr="00DC576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C576A" w:rsidRPr="00DC576A" w:rsidRDefault="00DC576A" w:rsidP="00DC576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выставка художников-авангардистов</w:t>
                        </w:r>
                      </w:p>
                    </w:tc>
                  </w:tr>
                  <w:tr w:rsidR="00DC576A" w:rsidRPr="00DC576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C576A" w:rsidRPr="00DC576A" w:rsidRDefault="00DC576A" w:rsidP="00DC576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смотр фольклорных коллективов</w:t>
                        </w:r>
                      </w:p>
                    </w:tc>
                  </w:tr>
                  <w:tr w:rsidR="00DC576A" w:rsidRPr="00DC576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C576A" w:rsidRPr="00DC576A" w:rsidRDefault="00DC576A" w:rsidP="00DC57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DC576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C576A" w:rsidRPr="00DC576A" w:rsidRDefault="00DC576A" w:rsidP="00DC576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57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открытие международного конкурса пианистов</w:t>
                        </w:r>
                      </w:p>
                    </w:tc>
                  </w:tr>
                </w:tbl>
                <w:p w:rsidR="00DC576A" w:rsidRPr="00DC576A" w:rsidRDefault="00DC576A" w:rsidP="00DC576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DC576A" w:rsidRPr="000D21E2" w:rsidRDefault="00DC576A" w:rsidP="000D21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7</w:t>
            </w:r>
          </w:p>
        </w:tc>
        <w:tc>
          <w:tcPr>
            <w:tcW w:w="9037" w:type="dxa"/>
          </w:tcPr>
          <w:p w:rsidR="00665E98" w:rsidRPr="00B22199" w:rsidRDefault="00665E98" w:rsidP="00B643FF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22199">
              <w:rPr>
                <w:rFonts w:ascii="CentSchbook Win95BT" w:eastAsia="Times New Roman" w:hAnsi="CentSchbook Win95BT" w:cs="Times New Roman"/>
                <w:lang w:eastAsia="ru-RU"/>
              </w:rPr>
              <w:t>Найдите в приведенном ниже списке характеристики чувственного познания.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2219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22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отображение целостного образа непосредственно воздействующего предмета</w:t>
                  </w:r>
                </w:p>
              </w:tc>
            </w:tr>
            <w:tr w:rsidR="00665E98" w:rsidRPr="00B2219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22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отражение отдельных свой</w:t>
                  </w:r>
                  <w:proofErr w:type="gramStart"/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ств пр</w:t>
                  </w:r>
                  <w:proofErr w:type="gramEnd"/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едметов, воспринимаемых в данный момент</w:t>
                  </w:r>
                </w:p>
              </w:tc>
            </w:tr>
            <w:tr w:rsidR="00665E98" w:rsidRPr="00B2219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22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22199" w:rsidRDefault="00665E98" w:rsidP="00B643FF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установление взаимосвязи различных понятий</w:t>
                  </w:r>
                </w:p>
              </w:tc>
            </w:tr>
            <w:tr w:rsidR="00665E98" w:rsidRPr="00B2219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22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22199" w:rsidRDefault="00665E98" w:rsidP="00B643FF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обобщение и выделение группы предметов на основе общих признаков</w:t>
                  </w:r>
                </w:p>
              </w:tc>
            </w:tr>
            <w:tr w:rsidR="00665E98" w:rsidRPr="00B2219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22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22199" w:rsidRDefault="00665E98" w:rsidP="00B643FF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новых суждений на основе уже имеющихся</w:t>
                  </w:r>
                </w:p>
              </w:tc>
            </w:tr>
            <w:tr w:rsidR="00665E98" w:rsidRPr="00B2219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2219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2219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2219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сохранение в памяти целостного образа предмета</w:t>
                  </w:r>
                </w:p>
              </w:tc>
            </w:tr>
          </w:tbl>
          <w:p w:rsidR="00665E98" w:rsidRPr="00B22199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8</w:t>
            </w:r>
          </w:p>
        </w:tc>
        <w:tc>
          <w:tcPr>
            <w:tcW w:w="9037" w:type="dxa"/>
          </w:tcPr>
          <w:p w:rsidR="00665E98" w:rsidRPr="00B44A45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ниже списке общественные явления и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возникновение государства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генетическая предрасположенность человека к отдельным заболеваниям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психические качества личности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формирование наций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создание новых научных направлений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человека к чувственному восприятию мира</w:t>
                  </w:r>
                </w:p>
              </w:tc>
            </w:tr>
          </w:tbl>
          <w:p w:rsidR="00665E98" w:rsidRPr="00B44A45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9</w:t>
            </w:r>
          </w:p>
        </w:tc>
        <w:tc>
          <w:tcPr>
            <w:tcW w:w="9037" w:type="dxa"/>
          </w:tcPr>
          <w:p w:rsidR="00665E98" w:rsidRPr="00B44A45" w:rsidRDefault="00665E98" w:rsidP="00B643FF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44A45">
              <w:rPr>
                <w:rFonts w:ascii="CentSchbook Win95BT" w:eastAsia="Times New Roman" w:hAnsi="CentSchbook Win95BT" w:cs="Times New Roman"/>
                <w:lang w:eastAsia="ru-RU"/>
              </w:rPr>
              <w:t>В стране Н. развито фабричное производство. Какие иные признаки свидетельствуют о том, что она развивается как общество индустриального типа?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Происходит механизация и автоматизация производства и управления.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Наряду с промышленностью развивается сельское хозяйство.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48195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</w:t>
                  </w:r>
                  <w:r w:rsidRPr="0048195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3)</w:t>
                  </w:r>
                  <w:r w:rsidRPr="00481951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Существует разделение труда.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Формируется класс промышленных рабочих.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Религия оказывает значительное влияние на развитие общества.</w:t>
                  </w:r>
                </w:p>
              </w:tc>
            </w:tr>
          </w:tbl>
          <w:p w:rsidR="00665E98" w:rsidRPr="00B44A45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10</w:t>
            </w:r>
          </w:p>
        </w:tc>
        <w:tc>
          <w:tcPr>
            <w:tcW w:w="9037" w:type="dxa"/>
          </w:tcPr>
          <w:p w:rsidR="00665E98" w:rsidRPr="00B44A45" w:rsidRDefault="00665E98" w:rsidP="00B643FF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44A45">
              <w:rPr>
                <w:rFonts w:ascii="CentSchbook Win95BT" w:eastAsia="Times New Roman" w:hAnsi="CentSchbook Win95BT" w:cs="Times New Roman"/>
                <w:lang w:eastAsia="ru-RU"/>
              </w:rPr>
              <w:t>Экономика страны Z основана на натуральном хозяйстве и ремесле. Какие иные признаки свидетельствуют о том, что страна Z развивается как общество традиционного типа?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происходит механизация и автоматизация производства и управления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преобладает экстенсивная технология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643FF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Pr="00B643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господствует общинная форма собственности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формируется рыночная экономика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общественное сознание базируется на религиозных ценностях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ведущей отраслью экономики является промышленность</w:t>
                  </w:r>
                </w:p>
              </w:tc>
            </w:tr>
          </w:tbl>
          <w:p w:rsidR="00665E98" w:rsidRPr="00B44A45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lastRenderedPageBreak/>
              <w:t>11</w:t>
            </w:r>
          </w:p>
        </w:tc>
        <w:tc>
          <w:tcPr>
            <w:tcW w:w="9037" w:type="dxa"/>
          </w:tcPr>
          <w:p w:rsidR="00665E98" w:rsidRPr="00B44A45" w:rsidRDefault="00665E98" w:rsidP="00B643FF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44A45">
              <w:rPr>
                <w:rFonts w:ascii="CentSchbook Win95BT" w:eastAsia="Times New Roman" w:hAnsi="CentSchbook Win95BT" w:cs="Times New Roman"/>
                <w:lang w:eastAsia="ru-RU"/>
              </w:rPr>
              <w:t>Найдите в приведённом списке положения, которые могут служить определениями понятия «общество».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совокупность всех народов, населяющих нашу планету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группа людей, объединившихся для совместной деятельности и общения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материально-преобразующей деятельности людей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определённый этап исторического развития человечества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весь материальный мир в целом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устойчивые стереотипы человеческого поведения</w:t>
                  </w:r>
                </w:p>
              </w:tc>
            </w:tr>
          </w:tbl>
          <w:p w:rsidR="00665E98" w:rsidRPr="00B44A45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12</w:t>
            </w:r>
          </w:p>
        </w:tc>
        <w:tc>
          <w:tcPr>
            <w:tcW w:w="9037" w:type="dxa"/>
            <w:vAlign w:val="center"/>
          </w:tcPr>
          <w:p w:rsidR="00665E98" w:rsidRPr="00B44A45" w:rsidRDefault="00665E98" w:rsidP="00665E98">
            <w:pPr>
              <w:pStyle w:val="basis"/>
              <w:spacing w:before="0" w:beforeAutospacing="0" w:after="30" w:afterAutospacing="0" w:line="220" w:lineRule="atLeast"/>
              <w:jc w:val="both"/>
            </w:pPr>
            <w:proofErr w:type="spellStart"/>
            <w:r w:rsidRPr="00B44A45">
              <w:t>Одиннадцатиклассники</w:t>
            </w:r>
            <w:proofErr w:type="spellEnd"/>
            <w:r w:rsidRPr="00B44A45">
              <w:t xml:space="preserve"> завершают изучение нового материала и начинают подготовку к экзаменам. Какие признаки характеризуют осуществляемую ими деятельность? Запишите цифры, под которыми они указаны.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она направлена на преобразование реально существующих предметов природы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она способствует освоению накопленных человечеством культурных ценностей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объектом деятельности является новое, неизвестное никому ранее знание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643FF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643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средством деятельности являются учебники и учебные пособия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деятельность имеет как индивидуальный, так и коллективный характер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её мотивом является желание удовлетворить материальные потребности</w:t>
                  </w:r>
                </w:p>
              </w:tc>
            </w:tr>
          </w:tbl>
          <w:p w:rsidR="00665E98" w:rsidRPr="00B44A45" w:rsidRDefault="00665E98" w:rsidP="00B643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13</w:t>
            </w:r>
          </w:p>
        </w:tc>
        <w:tc>
          <w:tcPr>
            <w:tcW w:w="9037" w:type="dxa"/>
          </w:tcPr>
          <w:p w:rsidR="00665E98" w:rsidRPr="00B44A45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ниже списке характеристики общества как динамичной системы и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обособление от природы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наличие подверженных изменениям подсистем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обособленность элементов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самоорганизация и саморазвитие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появление новых элементов и связей</w:t>
                  </w:r>
                </w:p>
              </w:tc>
            </w:tr>
            <w:tr w:rsidR="00665E98" w:rsidRPr="00B44A45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44A45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44A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44A4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44A45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статичность, отсутствие движения</w:t>
                  </w:r>
                </w:p>
              </w:tc>
            </w:tr>
          </w:tbl>
          <w:p w:rsidR="00665E98" w:rsidRPr="00B44A45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14</w:t>
            </w:r>
          </w:p>
        </w:tc>
        <w:tc>
          <w:tcPr>
            <w:tcW w:w="9037" w:type="dxa"/>
          </w:tcPr>
          <w:p w:rsidR="00665E98" w:rsidRPr="008B3161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произведениям элитарной (высокой) культуры искусствоведы относят классическую музыку: органные произведения Баха, скрипичную музыку Вивальди, концерты для фортепиано с оркестром Рахманинова. Что позволяет искусствоведам сделать такой вывод?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самовыражение и свобода творчества авторов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сложность восприятия произведений неподготовленным слушателем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на следование образцу, который перенимается от предшествующих поколений.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высокая степень обобщения коллективного опыта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стереотипизация</w:t>
                  </w:r>
                  <w:proofErr w:type="spellEnd"/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отражения человеком реального мира в музыке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ориентация музыки на широкую аудиторию</w:t>
                  </w:r>
                </w:p>
              </w:tc>
            </w:tr>
          </w:tbl>
          <w:p w:rsidR="00665E98" w:rsidRPr="008B3161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15</w:t>
            </w:r>
          </w:p>
        </w:tc>
        <w:tc>
          <w:tcPr>
            <w:tcW w:w="9037" w:type="dxa"/>
          </w:tcPr>
          <w:p w:rsidR="00665E98" w:rsidRPr="008B3161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выполнял задание по теме: «Человек как результат биологической и социокультурной эволюции». Он выписывал из учебника черты, свойственные человеку. Какие из них отражают специфику социальной природы человека, в </w:t>
            </w:r>
            <w:r w:rsidRPr="008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отличие от животного?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способность к целеполаганию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стремление понять окружающий мир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предметов, данных природой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приспособление к условиям окружающей среды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DE1720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E17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общение с помощью членораздельной речи</w:t>
                  </w:r>
                </w:p>
              </w:tc>
            </w:tr>
            <w:tr w:rsidR="00665E98" w:rsidRPr="008B3161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забота о потомстве</w:t>
                  </w:r>
                </w:p>
              </w:tc>
            </w:tr>
          </w:tbl>
          <w:p w:rsidR="00665E98" w:rsidRPr="008B3161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16</w:t>
            </w:r>
          </w:p>
        </w:tc>
        <w:tc>
          <w:tcPr>
            <w:tcW w:w="9037" w:type="dxa"/>
          </w:tcPr>
          <w:p w:rsidR="00665E98" w:rsidRPr="008B3161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ниже списке черты человека, обусловленные биологически, и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8B3161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" w:type="dxa"/>
                  <w:hideMark/>
                </w:tcPr>
                <w:p w:rsidR="00665E98" w:rsidRPr="0048195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Pr="0048195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48195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8510" w:type="dxa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возрастные и половые различия</w:t>
                  </w:r>
                </w:p>
              </w:tc>
            </w:tr>
            <w:tr w:rsidR="00665E98" w:rsidRPr="008B3161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0" w:type="dxa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темперамент</w:t>
                  </w:r>
                </w:p>
              </w:tc>
            </w:tr>
            <w:tr w:rsidR="00665E98" w:rsidRPr="008B3161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0" w:type="dxa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особенности нервной системы</w:t>
                  </w:r>
                </w:p>
              </w:tc>
            </w:tr>
            <w:tr w:rsidR="00665E98" w:rsidRPr="008B3161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0" w:type="dxa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</w:t>
                  </w:r>
                </w:p>
              </w:tc>
            </w:tr>
            <w:tr w:rsidR="00665E98" w:rsidRPr="008B3161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0" w:type="dxa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</w:t>
                  </w:r>
                </w:p>
              </w:tc>
            </w:tr>
            <w:tr w:rsidR="00665E98" w:rsidRPr="008B3161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" w:type="dxa"/>
                  <w:hideMark/>
                </w:tcPr>
                <w:p w:rsidR="00665E98" w:rsidRPr="008B316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0" w:type="dxa"/>
                  <w:hideMark/>
                </w:tcPr>
                <w:p w:rsidR="00665E98" w:rsidRPr="008B316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мировоззрения</w:t>
                  </w:r>
                </w:p>
              </w:tc>
            </w:tr>
          </w:tbl>
          <w:p w:rsidR="00665E98" w:rsidRPr="008B3161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17</w:t>
            </w:r>
          </w:p>
        </w:tc>
        <w:tc>
          <w:tcPr>
            <w:tcW w:w="9037" w:type="dxa"/>
          </w:tcPr>
          <w:p w:rsidR="00665E98" w:rsidRPr="00B76C29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списке проявления массовой культуры и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76C29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101" w:type="dxa"/>
                  <w:hideMark/>
                </w:tcPr>
                <w:p w:rsidR="00665E98" w:rsidRPr="00481951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Pr="0048195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48195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8459" w:type="dxa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премьера фильма ужасов</w:t>
                  </w:r>
                </w:p>
              </w:tc>
            </w:tr>
            <w:tr w:rsidR="00665E98" w:rsidRPr="00B76C29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10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459" w:type="dxa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фестиваль рекламных роликов</w:t>
                  </w:r>
                </w:p>
              </w:tc>
            </w:tr>
            <w:tr w:rsidR="00665E98" w:rsidRPr="00B76C29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10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459" w:type="dxa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переиздание детектива-бестселлера</w:t>
                  </w:r>
                </w:p>
              </w:tc>
            </w:tr>
            <w:tr w:rsidR="00665E98" w:rsidRPr="00B76C29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10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459" w:type="dxa"/>
                  <w:hideMark/>
                </w:tcPr>
                <w:p w:rsidR="00665E98" w:rsidRPr="00B76C29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художников-авангардистов</w:t>
                  </w:r>
                </w:p>
              </w:tc>
            </w:tr>
            <w:tr w:rsidR="00665E98" w:rsidRPr="00B76C29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10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459" w:type="dxa"/>
                  <w:hideMark/>
                </w:tcPr>
                <w:p w:rsidR="00665E98" w:rsidRPr="00B76C29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смотр фольклорных коллективов</w:t>
                  </w:r>
                </w:p>
              </w:tc>
            </w:tr>
            <w:tr w:rsidR="00665E98" w:rsidRPr="00B76C29" w:rsidTr="00481951">
              <w:trPr>
                <w:tblCellSpacing w:w="15" w:type="dxa"/>
              </w:trPr>
              <w:tc>
                <w:tcPr>
                  <w:tcW w:w="14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101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459" w:type="dxa"/>
                  <w:hideMark/>
                </w:tcPr>
                <w:p w:rsidR="00665E98" w:rsidRPr="00B76C29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международного конкурса пианистов</w:t>
                  </w:r>
                </w:p>
              </w:tc>
            </w:tr>
          </w:tbl>
          <w:p w:rsidR="00665E98" w:rsidRPr="00B76C29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18</w:t>
            </w:r>
          </w:p>
        </w:tc>
        <w:tc>
          <w:tcPr>
            <w:tcW w:w="9037" w:type="dxa"/>
          </w:tcPr>
          <w:p w:rsidR="00665E98" w:rsidRPr="00B76C29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поставил перед собой цель поступить в институт на архитектурный факультет. Он занимается в художественной студии, создаёт собственные небольшие работы, участвует в различных выставках. Много внимания Иван уделяет изучению математики, увлекается черчением.</w:t>
            </w:r>
          </w:p>
          <w:p w:rsidR="00665E98" w:rsidRPr="00B76C29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списке примеры средств, используемых для достижения поставленной Иваном цели, и запишите цифры, под которыми они указаны.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76C2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76C29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поступление в институт</w:t>
                  </w:r>
                </w:p>
              </w:tc>
            </w:tr>
            <w:tr w:rsidR="00665E98" w:rsidRPr="00B76C2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занятия в художественной студии</w:t>
                  </w:r>
                </w:p>
              </w:tc>
            </w:tr>
            <w:tr w:rsidR="00665E98" w:rsidRPr="00B76C2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изучение математики</w:t>
                  </w:r>
                </w:p>
              </w:tc>
            </w:tr>
            <w:tr w:rsidR="00665E98" w:rsidRPr="00B76C2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76C29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профессии архитектора</w:t>
                  </w:r>
                </w:p>
              </w:tc>
            </w:tr>
            <w:tr w:rsidR="00665E98" w:rsidRPr="00B76C2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опыт создания собственных работ</w:t>
                  </w:r>
                </w:p>
              </w:tc>
            </w:tr>
            <w:tr w:rsidR="00665E98" w:rsidRPr="00B76C29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76C29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76C29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профессии</w:t>
                  </w:r>
                </w:p>
              </w:tc>
            </w:tr>
          </w:tbl>
          <w:p w:rsidR="00665E98" w:rsidRPr="00B76C29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19</w:t>
            </w:r>
          </w:p>
        </w:tc>
        <w:tc>
          <w:tcPr>
            <w:tcW w:w="9037" w:type="dxa"/>
            <w:vAlign w:val="center"/>
          </w:tcPr>
          <w:p w:rsidR="00665E98" w:rsidRPr="00BF1E5A" w:rsidRDefault="00665E98" w:rsidP="00B643FF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F1E5A">
              <w:rPr>
                <w:rFonts w:ascii="CentSchbook Win95BT" w:eastAsia="Times New Roman" w:hAnsi="CentSchbook Win95BT" w:cs="Times New Roman"/>
                <w:lang w:eastAsia="ru-RU"/>
              </w:rPr>
              <w:t>/Найдите в приведенном ниже списке свойства человека, имеющие социальную природу.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способность к совместной преобразовательной деятельности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стремление к самореализации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F1E5A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приспосабливаться к природным условиям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устойчивые взгляды на мир и свое место в нем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F1E5A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 воде, пище, отдыхе</w:t>
                  </w:r>
                </w:p>
              </w:tc>
            </w:tr>
          </w:tbl>
          <w:p w:rsidR="00665E98" w:rsidRPr="00BF1E5A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lastRenderedPageBreak/>
              <w:t>20</w:t>
            </w:r>
          </w:p>
        </w:tc>
        <w:tc>
          <w:tcPr>
            <w:tcW w:w="9037" w:type="dxa"/>
          </w:tcPr>
          <w:p w:rsidR="00665E98" w:rsidRPr="00BF1E5A" w:rsidRDefault="00665E98" w:rsidP="00B643F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приведенном списке черты общества как динамичной системы.</w:t>
            </w:r>
          </w:p>
        </w:tc>
      </w:tr>
      <w:tr w:rsidR="00665E98" w:rsidTr="00B643FF">
        <w:tc>
          <w:tcPr>
            <w:tcW w:w="534" w:type="dxa"/>
          </w:tcPr>
          <w:p w:rsidR="00665E98" w:rsidRDefault="00665E98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F1E5A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обособление от природы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F1E5A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взаимосвязи подсистем и общественных институтов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способность к самоорганизации и саморазвитию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BF1E5A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из материального мира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постоянные изменения</w:t>
                  </w:r>
                </w:p>
              </w:tc>
            </w:tr>
            <w:tr w:rsidR="00665E98" w:rsidRPr="00BF1E5A" w:rsidTr="00B643F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5E98" w:rsidRPr="00BF1E5A" w:rsidRDefault="00665E98" w:rsidP="00B64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5E98" w:rsidRPr="00481951" w:rsidRDefault="00665E98" w:rsidP="00B643F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9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возможность деградации отдельных элементов</w:t>
                  </w:r>
                </w:p>
              </w:tc>
            </w:tr>
          </w:tbl>
          <w:p w:rsidR="00665E98" w:rsidRPr="00BF1E5A" w:rsidRDefault="00665E98" w:rsidP="00B643F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65E98" w:rsidTr="00B643FF">
        <w:tc>
          <w:tcPr>
            <w:tcW w:w="534" w:type="dxa"/>
          </w:tcPr>
          <w:p w:rsidR="00665E98" w:rsidRDefault="00665E98">
            <w:r>
              <w:t>21</w:t>
            </w:r>
          </w:p>
        </w:tc>
        <w:tc>
          <w:tcPr>
            <w:tcW w:w="9037" w:type="dxa"/>
            <w:vAlign w:val="center"/>
          </w:tcPr>
          <w:p w:rsidR="004D381C" w:rsidRPr="004D381C" w:rsidRDefault="004D381C" w:rsidP="004D381C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ниже списке характеристики эмпирического уровня научного познания. Запишите цифры, под которыми они указаны.</w:t>
                  </w:r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непосредственное наблюдение отдельных фактов и явлений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выдвижение и обоснование гипотез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фиксация обобщений в виде законов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получение количественных данных об изучаемом объекте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научных теорий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объяснение существующих взаимосвязей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65E98" w:rsidRPr="00BF1E5A" w:rsidRDefault="00665E98" w:rsidP="00B643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t>22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Найдите в приведённом списке проявления тенденции </w:t>
                  </w:r>
                  <w:proofErr w:type="spellStart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гуманизации</w:t>
                  </w:r>
                  <w:proofErr w:type="spellEnd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обведите цифры, под которыми они указаны.</w:t>
                  </w:r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увеличение количества учебных предметов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сокращение времени изучения естественных наук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ориентация на интересы и склонности ученика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применение технологий, сберегающих здоровье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особое внимание нравственному воспитанию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компьютеризация образовательного процесса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t>23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Композитор на сюжет из античной мифологии создал оперу, которая была отнесена искусствоведами к произведениям элитарной (высокой) культуры. Что позволяет им сделать такой вывод? </w:t>
                  </w:r>
                  <w:bookmarkStart w:id="0" w:name="OLE_LINK5"/>
                  <w:bookmarkStart w:id="1" w:name="OLE_LINK4"/>
                  <w:bookmarkStart w:id="2" w:name="OLE_LINK6"/>
                  <w:bookmarkEnd w:id="0"/>
                  <w:bookmarkEnd w:id="1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  <w:bookmarkEnd w:id="2"/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сложность формы музыкального произведения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ориентация на массового потребителя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установка на следование образцу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трудность восприятия произведения неподготовленными слушат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елями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использование широко известных мифологических персонажей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коммерческая цель создания оперы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t>24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 поставила своей целью посетить Португалию, пообщаться с местными жителями. Она изучает португальский язык, читает книги об истории 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 культуре Португалии, на </w:t>
                  </w:r>
                  <w:proofErr w:type="gramStart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gramEnd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общается со знатоками португальского искусства. Она уже спланировала маршрут своего путешествия и приобрела путёвку.</w:t>
                  </w:r>
                </w:p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списке примеры средств, используемых Еленой для достижения цели, и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изучение португальского языка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покупка туристической путёвки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желание общаться в Интернете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чтение книг об истории и о культуре Португалии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знатоки португальского искусства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путешествие по Португалии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lastRenderedPageBreak/>
              <w:t>25</w:t>
            </w:r>
          </w:p>
        </w:tc>
        <w:tc>
          <w:tcPr>
            <w:tcW w:w="9037" w:type="dxa"/>
            <w:vAlign w:val="center"/>
          </w:tcPr>
          <w:p w:rsidR="004D381C" w:rsidRPr="004D381C" w:rsidRDefault="004D381C" w:rsidP="004D381C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 Z городское население растёт быстрее сельского. Какие иные признаки свидетельствуют о том, что страна Z развивается как индустриальное общество?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Преобладает натуральный обмен.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Социальная мобильность затруднена.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Значительную роль в жизни общества играет духовенство.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Производство приобретает массовый характер.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81951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Главным фактором производства становится капитал.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19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Широко используется машинная техника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4D381C" w:rsidRPr="004D381C" w:rsidRDefault="004D381C" w:rsidP="004D381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t>26</w:t>
            </w:r>
          </w:p>
        </w:tc>
        <w:tc>
          <w:tcPr>
            <w:tcW w:w="9037" w:type="dxa"/>
            <w:vAlign w:val="center"/>
          </w:tcPr>
          <w:p w:rsidR="004D381C" w:rsidRPr="004D381C" w:rsidRDefault="004D381C" w:rsidP="004D381C">
            <w:pPr>
              <w:spacing w:after="3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 Z происходит индивидуализация массового серийного производства, создаются условия для непрерывного образования. Какие </w:t>
            </w:r>
            <w:r w:rsidRPr="004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признаки свидетельствуют о том, что страна Z развивается как постиндустриальное общество? Запишите </w:t>
            </w:r>
            <w:r w:rsidRPr="004D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цифры</w:t>
            </w:r>
            <w:r w:rsidRPr="004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которыми они указаны.</w:t>
            </w:r>
          </w:p>
          <w:tbl>
            <w:tblPr>
              <w:tblW w:w="5000" w:type="pct"/>
              <w:tblCellSpacing w:w="15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348"/>
              <w:gridCol w:w="8294"/>
            </w:tblGrid>
            <w:tr w:rsidR="004D381C" w:rsidRPr="004D381C" w:rsidTr="004D381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факторы оказывают влияние на развитие общества.</w:t>
                  </w:r>
                </w:p>
              </w:tc>
            </w:tr>
            <w:tr w:rsidR="004D381C" w:rsidRPr="004D381C" w:rsidTr="004D381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Преобладают экстенсивные методы ведения хозяйства.</w:t>
                  </w:r>
                </w:p>
              </w:tc>
            </w:tr>
            <w:tr w:rsidR="004D381C" w:rsidRPr="004D381C" w:rsidTr="004D381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D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Происходит широкое внедрение компьютерной техники в различные области жизни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D381C" w:rsidRPr="004D381C" w:rsidTr="004D381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Используются правовые механизмы регуляции социальных отношений.</w:t>
                  </w:r>
                </w:p>
              </w:tc>
            </w:tr>
            <w:tr w:rsidR="004D381C" w:rsidRPr="004D381C" w:rsidTr="004D381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D381C" w:rsidRPr="00C23DFA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3D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структуре экономики преобладает сфера услуг.</w:t>
                  </w:r>
                </w:p>
              </w:tc>
            </w:tr>
            <w:tr w:rsidR="004D381C" w:rsidRPr="004D381C" w:rsidTr="004D381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D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Наибольшее развитие получают наукоёмкие, ресурсосберегающие технологии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D381C" w:rsidRPr="004D381C" w:rsidRDefault="004D381C" w:rsidP="004D381C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t>27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Мария поставила своей целью посетить Англию, пообщаться с англичанами. Она изучает английский язык, читает книги об истории и культуре Англии, на </w:t>
                  </w:r>
                  <w:proofErr w:type="gramStart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gramEnd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общается со знатоками английского искусства. Она уже спланировала маршрут своего путешествия и приобрела путёвку.</w:t>
                  </w:r>
                </w:p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списке примеры средств, используемых Марией для достижения указанной цели, и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C23DFA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23D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изучение английского языка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C23DFA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23D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покупка туристической путёвки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желание общаться в Интернете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C23DFA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23D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чтение книг об истории и культуре Англии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знатоки английского искусства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путешествие по Англии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spacing w:after="3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lastRenderedPageBreak/>
              <w:t>28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4D381C" w:rsidRPr="004D381C" w:rsidTr="004D381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D381C" w:rsidRPr="004D381C" w:rsidRDefault="004D381C" w:rsidP="004D381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 Z происходит быстрое развитие электронных средств массовой коммуникации. Какие иные признаки свидетельствуют о том, что страна начала развиваться как общество постиндустриального типа?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4D381C" w:rsidRPr="004D381C" w:rsidTr="004D38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23D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Главным фактором производства становятся знания и информация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C23DFA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23D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Ведущее положение в обществе занимает наука.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Наряду с промышленностью развивается сельское хозяйство.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Снижается уровень социальной мобильности.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" w:name="_GoBack"/>
                        <w:r w:rsidRPr="00C23D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 структуре экономики увеличивается доля сферы услуг</w:t>
                        </w:r>
                        <w:bookmarkEnd w:id="3"/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D381C" w:rsidRPr="004D381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D381C" w:rsidRPr="004D381C" w:rsidRDefault="004D381C" w:rsidP="004D38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D381C" w:rsidRPr="004D381C" w:rsidRDefault="004D381C" w:rsidP="004D381C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Преобладают семьи патриархального типа.</w:t>
                        </w:r>
                      </w:p>
                    </w:tc>
                  </w:tr>
                </w:tbl>
                <w:p w:rsidR="004D381C" w:rsidRPr="004D381C" w:rsidRDefault="004D381C" w:rsidP="004D381C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4D381C" w:rsidRPr="004D381C" w:rsidRDefault="004D381C" w:rsidP="004D381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81C" w:rsidTr="00B643FF">
        <w:tc>
          <w:tcPr>
            <w:tcW w:w="534" w:type="dxa"/>
          </w:tcPr>
          <w:p w:rsidR="004D381C" w:rsidRDefault="004D381C">
            <w:r>
              <w:t>29</w:t>
            </w:r>
          </w:p>
        </w:tc>
        <w:tc>
          <w:tcPr>
            <w:tcW w:w="9037" w:type="dxa"/>
            <w:vAlign w:val="center"/>
          </w:tcPr>
          <w:p w:rsidR="004D381C" w:rsidRPr="004D381C" w:rsidRDefault="004D381C" w:rsidP="004D381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F6A" w:rsidRDefault="000D0F6A"/>
    <w:p w:rsidR="00BF1E5A" w:rsidRPr="00BF1E5A" w:rsidRDefault="00BF1E5A" w:rsidP="00BF1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BF1E5A" w:rsidRPr="00BF1E5A" w:rsidTr="00951E43">
        <w:trPr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BF1E5A" w:rsidRPr="00BF1E5A" w:rsidRDefault="00BF1E5A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F1E5A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9215" w:type="dxa"/>
            <w:vAlign w:val="center"/>
            <w:hideMark/>
          </w:tcPr>
          <w:p w:rsidR="00BF1E5A" w:rsidRDefault="00BF1E5A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  <w:p w:rsidR="003F6766" w:rsidRPr="00BF1E5A" w:rsidRDefault="003F6766" w:rsidP="00BF1E5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951E43" w:rsidRPr="00665E98" w:rsidRDefault="00951E43" w:rsidP="00951E43">
      <w:pPr>
        <w:jc w:val="center"/>
        <w:rPr>
          <w:b/>
        </w:rPr>
      </w:pPr>
      <w:r w:rsidRPr="00665E98">
        <w:rPr>
          <w:b/>
        </w:rPr>
        <w:lastRenderedPageBreak/>
        <w:t>Задание на выбор положений (4) Человек и общество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51E43" w:rsidTr="003F6766">
        <w:tc>
          <w:tcPr>
            <w:tcW w:w="534" w:type="dxa"/>
          </w:tcPr>
          <w:p w:rsidR="00951E43" w:rsidRDefault="00951E43" w:rsidP="003F6766">
            <w:r>
              <w:t>1</w:t>
            </w:r>
          </w:p>
        </w:tc>
        <w:tc>
          <w:tcPr>
            <w:tcW w:w="903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951E43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951E43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Найдите в приведенном ниже списке проявления, отражающие социальную природу человека.</w:t>
                  </w:r>
                </w:p>
              </w:tc>
            </w:tr>
            <w:tr w:rsidR="00951E43" w:rsidRPr="00951E43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1)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интересы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2)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мировоззрение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3)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задатки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4)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умения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5)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наследственность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6)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идеалы</w:t>
                        </w:r>
                      </w:p>
                    </w:tc>
                  </w:tr>
                </w:tbl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951E43" w:rsidRDefault="00951E43" w:rsidP="003F6766"/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приведенном ниже списке биологические (природные) качества человека и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продолжению рода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защищаться от врагов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находить пропитание и обустраивать жилье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преобразовывать природную среду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забота о потомстве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создавать новые предметы, не имеющие природных аналогов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3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951E43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приведенном ниже списке проявления экономической подсистемы общества и запишите цифры, под которыми они указаны.</w:t>
                  </w:r>
                </w:p>
              </w:tc>
            </w:tr>
            <w:tr w:rsidR="00951E43" w:rsidRPr="00951E43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1)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товаров массового спроса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2)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Потребление выращенных на огороде овощей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3)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Домашнее исполнение русского романса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4)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закона о политических партиях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5)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референдума о доверии президенту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6)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Написание приключенческого романа</w:t>
                        </w:r>
                      </w:p>
                    </w:tc>
                  </w:tr>
                </w:tbl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951E43" w:rsidRDefault="00951E43" w:rsidP="003F67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4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951E43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приведенном списке примеры </w:t>
                  </w: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непосредственного</w:t>
                  </w: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влияния экономики на социальную сферу общественной жизни.</w:t>
                  </w:r>
                </w:p>
              </w:tc>
            </w:tr>
            <w:tr w:rsidR="00951E43" w:rsidRPr="00951E43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1)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государственных образовательных стандартов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2)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задержка зарплаты в связи с банкротством предприятия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3)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цензуры на государственном телевидении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4)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государственная гарантия банковских вкладов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5)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строительство заводом жилья для рабочих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6)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новых рабочих мест</w:t>
                        </w:r>
                      </w:p>
                    </w:tc>
                  </w:tr>
                </w:tbl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5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951E43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951E43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Найдите в приведенном списке характерные признаки искусства. Запишите цифры, под которыми они указаны.</w:t>
                  </w:r>
                </w:p>
              </w:tc>
            </w:tr>
            <w:tr w:rsidR="00951E43" w:rsidRPr="00951E43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1)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установление границ свободы личности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2)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выстраивание системы доказательств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3)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форма познания мира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4)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образное отражение действительности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5)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эмоциональное воздействие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6)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логическая стройность</w:t>
                        </w:r>
                      </w:p>
                    </w:tc>
                  </w:tr>
                </w:tbl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lastRenderedPageBreak/>
              <w:t>6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951E43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списке проявления массовой культуры и запишите цифры, под которыми они указаны.</w:t>
                  </w:r>
                </w:p>
              </w:tc>
            </w:tr>
            <w:tr w:rsidR="00951E43" w:rsidRPr="00951E43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54"/>
                    <w:gridCol w:w="8281"/>
                  </w:tblGrid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1)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премьера фильма ужасов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2)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фестиваль рекламных роликов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3)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переиздание детектива-бестселлера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4)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выставка художников-авангардистов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5)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смотр фольклорных коллективов</w:t>
                        </w:r>
                      </w:p>
                    </w:tc>
                  </w:tr>
                  <w:tr w:rsidR="00951E43" w:rsidRPr="00951E43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951E43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6)</w:t>
                        </w:r>
                        <w:r w:rsidRPr="00951E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951E43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1E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открытие международного конкурса пианистов</w:t>
                        </w:r>
                      </w:p>
                    </w:tc>
                  </w:tr>
                </w:tbl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951E43" w:rsidRDefault="00951E43" w:rsidP="003F676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7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51E43">
              <w:rPr>
                <w:rFonts w:ascii="CentSchbook Win95BT" w:eastAsia="Times New Roman" w:hAnsi="CentSchbook Win95BT" w:cs="Times New Roman"/>
                <w:lang w:eastAsia="ru-RU"/>
              </w:rPr>
              <w:t>Найдите в приведенном ниже списке характеристики чувственного познания.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отображение целостного образа непосредственно воздействующего предмета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отражение отдельных свой</w:t>
                  </w:r>
                  <w:proofErr w:type="gramStart"/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 пр</w:t>
                  </w:r>
                  <w:proofErr w:type="gramEnd"/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едметов, воспринимаемых в данный момент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установление взаимосвязи различных понятий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обобщение и выделение группы предметов на основе общих признаков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новых суждений на основе уже имеющихся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сохранение в памяти целостного образа предмета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8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ниже списке общественные явления и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возникновение государства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генетическая предрасположенность человека к отдельным заболеваниям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психические качества личности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наций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новых научных направлений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человека к чувственному восприятию мира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9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51E43">
              <w:rPr>
                <w:rFonts w:ascii="CentSchbook Win95BT" w:eastAsia="Times New Roman" w:hAnsi="CentSchbook Win95BT" w:cs="Times New Roman"/>
                <w:lang w:eastAsia="ru-RU"/>
              </w:rPr>
              <w:t>В стране Н. развито фабричное производство. Какие иные признаки свидетельствуют о том, что она развивается как общество индустриального типа?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Происходит механизация и автоматизация производства и управления.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Наряду с промышленностью развивается сельское хозяйство.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Существует разделение труда.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Формируется класс промышленных рабочих.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Религия оказывает значительное влияние на развитие общества.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10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51E43">
              <w:rPr>
                <w:rFonts w:ascii="CentSchbook Win95BT" w:eastAsia="Times New Roman" w:hAnsi="CentSchbook Win95BT" w:cs="Times New Roman"/>
                <w:lang w:eastAsia="ru-RU"/>
              </w:rPr>
              <w:t>Экономика страны Z основана на натуральном хозяйстве и ремесле. Какие иные признаки свидетельствуют о том, что страна Z развивается как общество традиционного типа?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происходит механизация и автоматизация производства и управления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преобладает экстенсивная технология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господствует общинная форма собственности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формируется рыночная экономика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общественное сознание базируется на религиозных ценностях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ведущей отраслью экономики является промышленность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lastRenderedPageBreak/>
              <w:t>11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51E43">
              <w:rPr>
                <w:rFonts w:ascii="CentSchbook Win95BT" w:eastAsia="Times New Roman" w:hAnsi="CentSchbook Win95BT" w:cs="Times New Roman"/>
                <w:lang w:eastAsia="ru-RU"/>
              </w:rPr>
              <w:t>Найдите в приведённом списке положения, которые могут служить определениями понятия «общество».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совокупность всех народов, населяющих нашу планету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 людей, объединившихся для совместной деятельности и общения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результаты материально-преобразующей деятельности людей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определённый этап исторического развития человечества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весь материальный мир в целом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устойчивые стереотипы человеческого поведения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12</w:t>
            </w:r>
          </w:p>
        </w:tc>
        <w:tc>
          <w:tcPr>
            <w:tcW w:w="9037" w:type="dxa"/>
            <w:vAlign w:val="center"/>
          </w:tcPr>
          <w:p w:rsidR="00951E43" w:rsidRPr="00951E43" w:rsidRDefault="00951E43" w:rsidP="003F6766">
            <w:pPr>
              <w:pStyle w:val="basis"/>
              <w:spacing w:before="0" w:beforeAutospacing="0" w:after="30" w:afterAutospacing="0" w:line="220" w:lineRule="atLeast"/>
              <w:jc w:val="both"/>
            </w:pPr>
            <w:proofErr w:type="spellStart"/>
            <w:r w:rsidRPr="00951E43">
              <w:t>Одиннадцатиклассники</w:t>
            </w:r>
            <w:proofErr w:type="spellEnd"/>
            <w:r w:rsidRPr="00951E43">
              <w:t xml:space="preserve"> завершают изучение нового материала и начинают подготовку к экзаменам. Какие признаки характеризуют осуществляемую ими деятельность? Запишите цифры, под которыми они указаны.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она направлена на преобразование реально существующих предметов природы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она способствует освоению накопленных человечеством культурных ценностей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объектом деятельности является новое, неизвестное никому ранее знание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средством деятельности являются учебники и учебные пособия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деятельность имеет как индивидуальный, так и коллективный характер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её мотивом является желание удовлетворить материальные потребности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13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ниже списке характеристики общества как динамичной системы и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обособление от природы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подверженных изменениям подсистем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обособленность элементов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самоорганизация и саморазвитие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появление новых элементов и связей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статичность, отсутствие движения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14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произведениям элитарной (высокой) культуры искусствоведы относят классическую музыку: органные произведения Баха, скрипичную музыку Вивальди, концерты для фортепиано с оркестром Рахманинова. Что позволяет искусствоведам сделать такой вывод?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самовыражение и свобода творчества авторов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сложность восприятия произведений неподготовленным слушателем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на следование образцу, который перенимается от предшествующих поколений.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высокая степень обобщения коллективного опыта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стереотипизация</w:t>
                  </w:r>
                  <w:proofErr w:type="spellEnd"/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отражения человеком реального мира в музыке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ориентация музыки на широкую аудиторию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15</w:t>
            </w:r>
          </w:p>
        </w:tc>
        <w:tc>
          <w:tcPr>
            <w:tcW w:w="9037" w:type="dxa"/>
          </w:tcPr>
          <w:p w:rsidR="00951E43" w:rsidRPr="00951E43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выполнял задание по теме: «Человек как результат биологической и </w:t>
            </w:r>
            <w:r w:rsidRPr="009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социокультурной эволюции». Он выписывал из учебника черты, свойственные человеку. Какие из них отражают специфику социальной природы человека, в отличие от животного?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целеполаганию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стремление понять окружающий мир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предметов, данных природой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приспособление к условиям окружающей среды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общение с помощью членораздельной речи</w:t>
                  </w:r>
                </w:p>
              </w:tc>
            </w:tr>
            <w:tr w:rsidR="00951E43" w:rsidRPr="00951E43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951E43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51E4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6)</w:t>
                  </w:r>
                  <w:r w:rsidRPr="00951E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951E43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забота о потомстве</w:t>
                  </w:r>
                </w:p>
              </w:tc>
            </w:tr>
          </w:tbl>
          <w:p w:rsidR="00951E43" w:rsidRPr="00951E43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16</w:t>
            </w:r>
          </w:p>
        </w:tc>
        <w:tc>
          <w:tcPr>
            <w:tcW w:w="9037" w:type="dxa"/>
          </w:tcPr>
          <w:p w:rsidR="00951E43" w:rsidRPr="008B3161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ниже списке черты человека, обусловленные биологически, и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8B3161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8B3161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и половые различия</w:t>
                  </w:r>
                </w:p>
              </w:tc>
            </w:tr>
            <w:tr w:rsidR="00951E43" w:rsidRPr="008B3161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8B3161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темперамент</w:t>
                  </w:r>
                </w:p>
              </w:tc>
            </w:tr>
            <w:tr w:rsidR="00951E43" w:rsidRPr="008B3161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8B3161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нервной системы</w:t>
                  </w:r>
                </w:p>
              </w:tc>
            </w:tr>
            <w:tr w:rsidR="00951E43" w:rsidRPr="008B3161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8B3161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самооценка</w:t>
                  </w:r>
                </w:p>
              </w:tc>
            </w:tr>
            <w:tr w:rsidR="00951E43" w:rsidRPr="008B3161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8B3161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</w:t>
                  </w:r>
                </w:p>
              </w:tc>
            </w:tr>
            <w:tr w:rsidR="00951E43" w:rsidRPr="008B3161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8B3161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B31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8B316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8B3161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мировоззрения</w:t>
                  </w:r>
                </w:p>
              </w:tc>
            </w:tr>
          </w:tbl>
          <w:p w:rsidR="00951E43" w:rsidRPr="008B3161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17</w:t>
            </w:r>
          </w:p>
        </w:tc>
        <w:tc>
          <w:tcPr>
            <w:tcW w:w="9037" w:type="dxa"/>
          </w:tcPr>
          <w:p w:rsidR="00951E43" w:rsidRPr="00B76C29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списке проявления массовой культуры и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премьера фильма ужасов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фестиваль рекламных роликов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переиздание детектива-бестселлера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художников-авангардистов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смотр фольклорных коллективов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международного конкурса пианистов</w:t>
                  </w:r>
                </w:p>
              </w:tc>
            </w:tr>
          </w:tbl>
          <w:p w:rsidR="00951E43" w:rsidRPr="00B76C29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18</w:t>
            </w:r>
          </w:p>
        </w:tc>
        <w:tc>
          <w:tcPr>
            <w:tcW w:w="9037" w:type="dxa"/>
          </w:tcPr>
          <w:p w:rsidR="00951E43" w:rsidRPr="00B76C29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поставил перед собой цель поступить в институт на архитектурный факультет. Он занимается в художественной студии, создаёт собственные небольшие работы, участвует в различных выставках. Много внимания Иван уделяет изучению математики, увлекается черчением.</w:t>
            </w:r>
          </w:p>
          <w:p w:rsidR="00951E43" w:rsidRPr="00B76C29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приведённом списке примеры средств, используемых для достижения поставленной Иваном цели, и запишите цифры, под которыми они указаны.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поступление в институт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в художественной студии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математики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профессии архитектора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 создания собственных работ</w:t>
                  </w:r>
                </w:p>
              </w:tc>
            </w:tr>
            <w:tr w:rsidR="00951E43" w:rsidRPr="00B76C29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76C29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76C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76C2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76C29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профессии</w:t>
                  </w:r>
                </w:p>
              </w:tc>
            </w:tr>
          </w:tbl>
          <w:p w:rsidR="00951E43" w:rsidRPr="00B76C29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19</w:t>
            </w:r>
          </w:p>
        </w:tc>
        <w:tc>
          <w:tcPr>
            <w:tcW w:w="9037" w:type="dxa"/>
            <w:vAlign w:val="center"/>
          </w:tcPr>
          <w:p w:rsidR="00951E43" w:rsidRPr="00BF1E5A" w:rsidRDefault="00951E43" w:rsidP="003F6766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F1E5A">
              <w:rPr>
                <w:rFonts w:ascii="CentSchbook Win95BT" w:eastAsia="Times New Roman" w:hAnsi="CentSchbook Win95BT" w:cs="Times New Roman"/>
                <w:lang w:eastAsia="ru-RU"/>
              </w:rPr>
              <w:t>/Найдите в приведенном ниже списке свойства человека, имеющие социальную природу.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совместной преобразовательной деятельности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стремление к самореализации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приспосабливаться к природным условиям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устойчивые взгляды на мир и свое место в нем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 воде, пище, отдыхе</w:t>
                  </w:r>
                </w:p>
              </w:tc>
            </w:tr>
          </w:tbl>
          <w:p w:rsidR="00951E43" w:rsidRPr="00BF1E5A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lastRenderedPageBreak/>
              <w:t>20</w:t>
            </w:r>
          </w:p>
        </w:tc>
        <w:tc>
          <w:tcPr>
            <w:tcW w:w="9037" w:type="dxa"/>
          </w:tcPr>
          <w:p w:rsidR="00951E43" w:rsidRPr="00BF1E5A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приведенном списке черты общества как динамичной системы.</w:t>
            </w:r>
          </w:p>
        </w:tc>
      </w:tr>
      <w:tr w:rsidR="00951E43" w:rsidTr="003F6766">
        <w:tc>
          <w:tcPr>
            <w:tcW w:w="534" w:type="dxa"/>
          </w:tcPr>
          <w:p w:rsidR="00951E43" w:rsidRDefault="00951E43" w:rsidP="003F6766"/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4"/>
              <w:gridCol w:w="8281"/>
            </w:tblGrid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обособление от природы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взаимосвязи подсистем и общественных институтов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самоорганизации и саморазвитию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из материального мира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постоянные изменения</w:t>
                  </w:r>
                </w:p>
              </w:tc>
            </w:tr>
            <w:tr w:rsidR="00951E43" w:rsidRPr="00BF1E5A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BF1E5A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1E5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BF1E5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BF1E5A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1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возможность деградации отдельных элементов</w:t>
                  </w:r>
                </w:p>
              </w:tc>
            </w:tr>
          </w:tbl>
          <w:p w:rsidR="00951E43" w:rsidRPr="00BF1E5A" w:rsidRDefault="00951E43" w:rsidP="003F6766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21</w:t>
            </w:r>
          </w:p>
        </w:tc>
        <w:tc>
          <w:tcPr>
            <w:tcW w:w="9037" w:type="dxa"/>
            <w:vAlign w:val="center"/>
          </w:tcPr>
          <w:p w:rsidR="00951E43" w:rsidRPr="004D381C" w:rsidRDefault="00951E43" w:rsidP="003F676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ниже списке характеристики эмпирического уровня научного познания. Запишите цифры, под которыми они указаны.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непосредственное наблюдение отдельных фактов и явлений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выдвижение и обоснование гипотез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фиксация обобщений в виде законов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количественных данных об изучаемом объекте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научных теорий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объяснение существующих взаимосвязей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951E43" w:rsidRPr="00BF1E5A" w:rsidRDefault="00951E43" w:rsidP="003F67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22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Найдите в приведённом списке проявления тенденции </w:t>
                  </w:r>
                  <w:proofErr w:type="spellStart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гуманизации</w:t>
                  </w:r>
                  <w:proofErr w:type="spellEnd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обведите цифры, под которыми они указаны.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увеличение количества учебных предметов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сокращение времени изучения естественных наук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ориентация на интересы и склонности ученика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применение технологий, сберегающих здоровье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особое внимание нравственному воспитанию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компьютеризация образовательного процесса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23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Композитор на сюжет из античной мифологии создал оперу, которая была отнесена искусствоведами к произведениям элитарной (высокой) культуры. Что позволяет им сделать такой вывод? 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сложность формы музыкального произведения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ориентация на массового потребителя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установка на следование образцу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трудность восприятия произведения неподготовленными слушателями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использование широко известных мифологических персонажей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коммерческая цель создания оперы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24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Елена поставила своей целью посетить Португалию, пообщаться с местными 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жителями. Она изучает португальский язык, читает книги об истории 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культуре Португалии, на </w:t>
                  </w:r>
                  <w:proofErr w:type="gramStart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gramEnd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общается со знатоками португальского искусства. Она уже спланировала маршрут своего путешествия и приобрела путёвку.</w:t>
                  </w:r>
                </w:p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списке примеры средств, используемых Еленой для достижения цели, и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португальского языка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покупка туристической путёвки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желание общаться в Интернете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чтение книг об истории и о культуре Португалии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знатоки португальского искусства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путешествие по Португалии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lastRenderedPageBreak/>
              <w:t>25</w:t>
            </w:r>
          </w:p>
        </w:tc>
        <w:tc>
          <w:tcPr>
            <w:tcW w:w="9037" w:type="dxa"/>
            <w:vAlign w:val="center"/>
          </w:tcPr>
          <w:p w:rsidR="00951E43" w:rsidRPr="004D381C" w:rsidRDefault="00951E43" w:rsidP="003F676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 Z городское население растёт быстрее сельского. Какие иные признаки свидетельствуют о том, что страна Z развивается как индустриальное общество?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Преобладает натуральный обмен.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Социальная мобильность затруднена.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Значительную роль в жизни общества играет духовенство.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Производство приобретает массовый характер.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Главным фактором производства становится капитал.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Широко используется машинная техника.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4D381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951E43" w:rsidRPr="004D381C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26</w:t>
            </w:r>
          </w:p>
        </w:tc>
        <w:tc>
          <w:tcPr>
            <w:tcW w:w="9037" w:type="dxa"/>
            <w:vAlign w:val="center"/>
          </w:tcPr>
          <w:p w:rsidR="00951E43" w:rsidRPr="004D381C" w:rsidRDefault="00951E43" w:rsidP="003F6766">
            <w:pPr>
              <w:spacing w:after="3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 Z происходит индивидуализация массового серийного производства, создаются условия для непрерывного образования. Какие </w:t>
            </w:r>
            <w:r w:rsidRPr="004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признаки свидетельствуют о том, что страна Z развивается как постиндустриальное общество? Запишите </w:t>
            </w:r>
            <w:r w:rsidRPr="004D3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цифры</w:t>
            </w:r>
            <w:r w:rsidRPr="004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которыми они указаны.</w:t>
            </w:r>
          </w:p>
          <w:tbl>
            <w:tblPr>
              <w:tblW w:w="5000" w:type="pct"/>
              <w:tblCellSpacing w:w="15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348"/>
              <w:gridCol w:w="8294"/>
            </w:tblGrid>
            <w:tr w:rsidR="00951E43" w:rsidRPr="004D381C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факторы оказывают влияние на развитие общества.</w:t>
                  </w:r>
                </w:p>
              </w:tc>
            </w:tr>
            <w:tr w:rsidR="00951E43" w:rsidRPr="004D381C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Преобладают экстенсивные методы ведения хозяйства.</w:t>
                  </w:r>
                </w:p>
              </w:tc>
            </w:tr>
            <w:tr w:rsidR="00951E43" w:rsidRPr="004D381C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Происходит широкое внедрение компьютерной техники в различные области жизни.</w:t>
                  </w:r>
                </w:p>
              </w:tc>
            </w:tr>
            <w:tr w:rsidR="00951E43" w:rsidRPr="004D381C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Используются правовые механизмы регуляции социальных отношений.</w:t>
                  </w:r>
                </w:p>
              </w:tc>
            </w:tr>
            <w:tr w:rsidR="00951E43" w:rsidRPr="004D381C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структуре экономики преобладает сфера услуг.</w:t>
                  </w:r>
                </w:p>
              </w:tc>
            </w:tr>
            <w:tr w:rsidR="00951E43" w:rsidRPr="004D381C" w:rsidTr="003F676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4D381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Наибольшее развитие получают наукоёмкие, ресурсосберегающие технологии.</w:t>
                  </w:r>
                </w:p>
              </w:tc>
            </w:tr>
          </w:tbl>
          <w:p w:rsidR="00951E43" w:rsidRPr="004D381C" w:rsidRDefault="00951E43" w:rsidP="003F676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27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Мария поставила своей целью посетить Англию, пообщаться с англичанами. Она изучает английский язык, читает книги об истории и культуре Англии, на </w:t>
                  </w:r>
                  <w:proofErr w:type="gramStart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интернет-форумах</w:t>
                  </w:r>
                  <w:proofErr w:type="gramEnd"/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общается со знатоками английского искусства. Она уже спланировала маршрут своего путешествия и приобрела путёвку.</w:t>
                  </w:r>
                </w:p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в приведённом списке примеры средств, используемых Марией для достижения указанной цели, и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английского языка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покупка туристической путёвки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желание общаться в Интернете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чтение книг об истории и культуре Англии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знатоки английского искусства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путешествие по Англии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spacing w:after="30" w:line="2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lastRenderedPageBreak/>
              <w:t>28</w:t>
            </w:r>
          </w:p>
        </w:tc>
        <w:tc>
          <w:tcPr>
            <w:tcW w:w="9037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1"/>
            </w:tblGrid>
            <w:tr w:rsidR="00951E43" w:rsidRPr="004D381C" w:rsidTr="003F676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51E43" w:rsidRPr="004D381C" w:rsidRDefault="00951E43" w:rsidP="003F676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 Z происходит быстрое развитие электронных средств массовой коммуникации. Какие иные признаки свидетельствуют о том, что страна начала развиваться как общество постиндустриального типа? Запишите </w:t>
                  </w:r>
                  <w:r w:rsidRPr="004D38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цифры</w:t>
                  </w:r>
                  <w:r w:rsidRPr="004D3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 которыми они указаны.</w:t>
                  </w:r>
                </w:p>
              </w:tc>
            </w:tr>
            <w:tr w:rsidR="00951E43" w:rsidRPr="004D381C" w:rsidTr="003F67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"/>
                    <w:gridCol w:w="348"/>
                    <w:gridCol w:w="8294"/>
                  </w:tblGrid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Главным фактором производства становятся знания и информация.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Ведущее положение в обществе занимает наука.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Наряду с промышленностью развивается сельское хозяйство.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Снижается уровень социальной мобильности.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структуре экономики увеличивается доля сферы услуг.</w:t>
                        </w:r>
                      </w:p>
                    </w:tc>
                  </w:tr>
                  <w:tr w:rsidR="00951E43" w:rsidRPr="004D381C" w:rsidTr="003F676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51E43" w:rsidRPr="004D381C" w:rsidRDefault="00951E43" w:rsidP="003F6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6)</w:t>
                        </w:r>
                        <w:r w:rsidRPr="004D38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51E43" w:rsidRPr="004D381C" w:rsidRDefault="00951E43" w:rsidP="003F676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D38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Преобладают семьи патриархального типа.</w:t>
                        </w:r>
                      </w:p>
                    </w:tc>
                  </w:tr>
                </w:tbl>
                <w:p w:rsidR="00951E43" w:rsidRPr="004D381C" w:rsidRDefault="00951E43" w:rsidP="003F6766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51E43" w:rsidRPr="004D381C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E43" w:rsidTr="003F6766">
        <w:tc>
          <w:tcPr>
            <w:tcW w:w="534" w:type="dxa"/>
          </w:tcPr>
          <w:p w:rsidR="00951E43" w:rsidRDefault="00951E43" w:rsidP="003F6766">
            <w:r>
              <w:t>29</w:t>
            </w:r>
          </w:p>
        </w:tc>
        <w:tc>
          <w:tcPr>
            <w:tcW w:w="9037" w:type="dxa"/>
            <w:vAlign w:val="center"/>
          </w:tcPr>
          <w:p w:rsidR="00951E43" w:rsidRPr="004D381C" w:rsidRDefault="00951E43" w:rsidP="003F676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E43" w:rsidRDefault="00951E43" w:rsidP="00951E43"/>
    <w:p w:rsidR="00951E43" w:rsidRPr="00BF1E5A" w:rsidRDefault="00951E43" w:rsidP="00951E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951E43" w:rsidRPr="00BF1E5A" w:rsidTr="003F6766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51E43" w:rsidRPr="00BF1E5A" w:rsidRDefault="00951E43" w:rsidP="003F6766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BF1E5A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951E43" w:rsidRPr="00BF1E5A" w:rsidRDefault="00951E43" w:rsidP="003F6766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951E43" w:rsidRPr="00BF1E5A" w:rsidRDefault="00951E43" w:rsidP="00951E43"/>
    <w:p w:rsidR="002B3B9D" w:rsidRPr="00BF1E5A" w:rsidRDefault="002B3B9D"/>
    <w:sectPr w:rsidR="002B3B9D" w:rsidRPr="00BF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E"/>
    <w:rsid w:val="000D0F6A"/>
    <w:rsid w:val="000D21E2"/>
    <w:rsid w:val="002B3B9D"/>
    <w:rsid w:val="002E4465"/>
    <w:rsid w:val="003F6766"/>
    <w:rsid w:val="00481951"/>
    <w:rsid w:val="004D381C"/>
    <w:rsid w:val="005F5AD1"/>
    <w:rsid w:val="00665E98"/>
    <w:rsid w:val="00721BD4"/>
    <w:rsid w:val="008B3161"/>
    <w:rsid w:val="00951E43"/>
    <w:rsid w:val="00B22199"/>
    <w:rsid w:val="00B44A45"/>
    <w:rsid w:val="00B643FF"/>
    <w:rsid w:val="00B76C29"/>
    <w:rsid w:val="00BF1E5A"/>
    <w:rsid w:val="00C23DFA"/>
    <w:rsid w:val="00DA47CE"/>
    <w:rsid w:val="00DC576A"/>
    <w:rsid w:val="00D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0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0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A45"/>
  </w:style>
  <w:style w:type="paragraph" w:customStyle="1" w:styleId="1">
    <w:name w:val="Обычный1"/>
    <w:basedOn w:val="a"/>
    <w:rsid w:val="00B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8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8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2">
    <w:name w:val="basis2"/>
    <w:basedOn w:val="a"/>
    <w:rsid w:val="004D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0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0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A45"/>
  </w:style>
  <w:style w:type="paragraph" w:customStyle="1" w:styleId="1">
    <w:name w:val="Обычный1"/>
    <w:basedOn w:val="a"/>
    <w:rsid w:val="00B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8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8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2">
    <w:name w:val="basis2"/>
    <w:basedOn w:val="a"/>
    <w:rsid w:val="004D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14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13</cp:revision>
  <cp:lastPrinted>2015-12-25T06:45:00Z</cp:lastPrinted>
  <dcterms:created xsi:type="dcterms:W3CDTF">2015-09-16T18:22:00Z</dcterms:created>
  <dcterms:modified xsi:type="dcterms:W3CDTF">2016-01-13T11:39:00Z</dcterms:modified>
</cp:coreProperties>
</file>